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917F" w14:textId="77777777" w:rsidR="00147338" w:rsidRDefault="006F61B6">
      <w:pPr>
        <w:spacing w:line="50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5E9185C2" w14:textId="77777777" w:rsidR="00147338" w:rsidRDefault="00147338">
      <w:pPr>
        <w:spacing w:line="500" w:lineRule="exact"/>
        <w:rPr>
          <w:rFonts w:ascii="仿宋_GB2312" w:eastAsia="仿宋_GB2312" w:hAnsi="Adobe 仿宋 Std R"/>
          <w:sz w:val="32"/>
          <w:szCs w:val="32"/>
        </w:rPr>
      </w:pPr>
    </w:p>
    <w:tbl>
      <w:tblPr>
        <w:tblpPr w:leftFromText="180" w:rightFromText="180" w:vertAnchor="text" w:horzAnchor="page" w:tblpX="1335" w:tblpY="7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1559"/>
        <w:gridCol w:w="459"/>
        <w:gridCol w:w="714"/>
        <w:gridCol w:w="528"/>
        <w:gridCol w:w="1276"/>
        <w:gridCol w:w="1876"/>
        <w:gridCol w:w="1843"/>
      </w:tblGrid>
      <w:tr w:rsidR="00147338" w14:paraId="611BCD8A" w14:textId="77777777">
        <w:trPr>
          <w:cantSplit/>
          <w:trHeight w:val="697"/>
        </w:trPr>
        <w:tc>
          <w:tcPr>
            <w:tcW w:w="1384" w:type="dxa"/>
            <w:gridSpan w:val="2"/>
            <w:vAlign w:val="center"/>
          </w:tcPr>
          <w:p w14:paraId="0FC54E67" w14:textId="77777777" w:rsidR="00147338" w:rsidRDefault="006F61B6">
            <w:pPr>
              <w:pStyle w:val="a6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1F5D809D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期全国餐饮业职业经理人培训</w:t>
            </w:r>
          </w:p>
        </w:tc>
      </w:tr>
      <w:tr w:rsidR="00147338" w14:paraId="29BBB659" w14:textId="77777777">
        <w:trPr>
          <w:cantSplit/>
          <w:trHeight w:val="691"/>
        </w:trPr>
        <w:tc>
          <w:tcPr>
            <w:tcW w:w="1384" w:type="dxa"/>
            <w:gridSpan w:val="2"/>
            <w:vAlign w:val="center"/>
          </w:tcPr>
          <w:p w14:paraId="02A9246B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2DE6C4F6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91ECBAB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528" w:type="dxa"/>
            <w:vAlign w:val="center"/>
          </w:tcPr>
          <w:p w14:paraId="7D780F5F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F2AED2" w14:textId="77777777" w:rsidR="00147338" w:rsidRDefault="006F61B6">
            <w:pPr>
              <w:pStyle w:val="a6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姓名</w:t>
            </w:r>
          </w:p>
          <w:p w14:paraId="562952C7" w14:textId="77777777" w:rsidR="00147338" w:rsidRDefault="006F61B6">
            <w:pPr>
              <w:pStyle w:val="a6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拼音</w:t>
            </w:r>
          </w:p>
        </w:tc>
        <w:tc>
          <w:tcPr>
            <w:tcW w:w="1876" w:type="dxa"/>
            <w:vAlign w:val="center"/>
          </w:tcPr>
          <w:p w14:paraId="0A5987BF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B960A3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0DBD142D" w14:textId="77777777" w:rsidR="00147338" w:rsidRDefault="006F61B6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147338" w14:paraId="2959E4D3" w14:textId="77777777">
        <w:trPr>
          <w:cantSplit/>
          <w:trHeight w:val="699"/>
        </w:trPr>
        <w:tc>
          <w:tcPr>
            <w:tcW w:w="1384" w:type="dxa"/>
            <w:gridSpan w:val="2"/>
            <w:vAlign w:val="center"/>
          </w:tcPr>
          <w:p w14:paraId="214F506C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7ACCFBC6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E3D225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76" w:type="dxa"/>
            <w:vAlign w:val="center"/>
          </w:tcPr>
          <w:p w14:paraId="5301889E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CE2F18F" w14:textId="77777777" w:rsidR="00147338" w:rsidRDefault="00147338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147338" w14:paraId="66A04C3B" w14:textId="77777777">
        <w:trPr>
          <w:cantSplit/>
          <w:trHeight w:val="693"/>
        </w:trPr>
        <w:tc>
          <w:tcPr>
            <w:tcW w:w="1384" w:type="dxa"/>
            <w:gridSpan w:val="2"/>
            <w:vAlign w:val="center"/>
          </w:tcPr>
          <w:p w14:paraId="78AC3F73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030B25F4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14:paraId="5DBBA8D4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  <w:vAlign w:val="center"/>
          </w:tcPr>
          <w:p w14:paraId="0348A6C9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533285E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147338" w14:paraId="2EEE4190" w14:textId="77777777">
        <w:trPr>
          <w:cantSplit/>
          <w:trHeight w:val="709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2E99591D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C73AB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147338" w14:paraId="10B93208" w14:textId="77777777">
        <w:trPr>
          <w:cantSplit/>
          <w:trHeight w:val="704"/>
        </w:trPr>
        <w:tc>
          <w:tcPr>
            <w:tcW w:w="1384" w:type="dxa"/>
            <w:gridSpan w:val="2"/>
            <w:vAlign w:val="center"/>
          </w:tcPr>
          <w:p w14:paraId="0555EE02" w14:textId="77777777" w:rsidR="00147338" w:rsidRDefault="006F61B6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4C987B26" w14:textId="77777777" w:rsidR="00147338" w:rsidRDefault="00147338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147338" w14:paraId="7304D2F8" w14:textId="77777777">
        <w:trPr>
          <w:cantSplit/>
          <w:trHeight w:val="2476"/>
        </w:trPr>
        <w:tc>
          <w:tcPr>
            <w:tcW w:w="9639" w:type="dxa"/>
            <w:gridSpan w:val="9"/>
          </w:tcPr>
          <w:p w14:paraId="2BC10C7D" w14:textId="77777777" w:rsidR="00147338" w:rsidRDefault="006F61B6">
            <w:pPr>
              <w:pStyle w:val="a6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2808D800" w14:textId="77777777" w:rsidR="00147338" w:rsidRDefault="00147338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76534180" w14:textId="77777777" w:rsidR="00147338" w:rsidRDefault="00147338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147338" w14:paraId="78CE2483" w14:textId="77777777">
        <w:trPr>
          <w:cantSplit/>
          <w:trHeight w:val="1250"/>
        </w:trPr>
        <w:tc>
          <w:tcPr>
            <w:tcW w:w="692" w:type="dxa"/>
          </w:tcPr>
          <w:p w14:paraId="1B1E5D85" w14:textId="77777777" w:rsidR="00147338" w:rsidRDefault="006F61B6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增值税发票开票信息</w:t>
            </w:r>
          </w:p>
        </w:tc>
        <w:tc>
          <w:tcPr>
            <w:tcW w:w="692" w:type="dxa"/>
            <w:vAlign w:val="center"/>
          </w:tcPr>
          <w:p w14:paraId="76F680AB" w14:textId="77777777" w:rsidR="00147338" w:rsidRDefault="006F61B6">
            <w:pPr>
              <w:pStyle w:val="a6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普票</w:t>
            </w:r>
          </w:p>
        </w:tc>
        <w:tc>
          <w:tcPr>
            <w:tcW w:w="8255" w:type="dxa"/>
            <w:gridSpan w:val="7"/>
          </w:tcPr>
          <w:p w14:paraId="69B319A7" w14:textId="77777777" w:rsidR="00147338" w:rsidRDefault="006F61B6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发票抬头：</w:t>
            </w:r>
          </w:p>
          <w:p w14:paraId="16EC0D7D" w14:textId="77777777" w:rsidR="00147338" w:rsidRDefault="006F61B6">
            <w:pPr>
              <w:pStyle w:val="a6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</w:tc>
      </w:tr>
    </w:tbl>
    <w:p w14:paraId="175BA6F6" w14:textId="77777777" w:rsidR="00147338" w:rsidRDefault="006F61B6">
      <w:pPr>
        <w:spacing w:line="500" w:lineRule="exact"/>
        <w:ind w:firstLineChars="900" w:firstLine="32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p w14:paraId="3220D81A" w14:textId="77777777" w:rsidR="00147338" w:rsidRDefault="006F61B6">
      <w:pPr>
        <w:pStyle w:val="a6"/>
        <w:spacing w:before="0" w:beforeAutospacing="0" w:after="0" w:afterAutospacing="0" w:line="520" w:lineRule="exact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</w:p>
    <w:p w14:paraId="310F21C8" w14:textId="77777777" w:rsidR="00147338" w:rsidRDefault="006F61B6">
      <w:pPr>
        <w:pStyle w:val="a6"/>
        <w:spacing w:before="0" w:beforeAutospacing="0" w:after="0" w:afterAutospacing="0" w:line="520" w:lineRule="exact"/>
        <w:ind w:firstLineChars="300" w:firstLine="81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2C8FC24F" w14:textId="77777777" w:rsidR="00147338" w:rsidRDefault="006F61B6">
      <w:pPr>
        <w:pStyle w:val="a6"/>
        <w:spacing w:before="0" w:beforeAutospacing="0" w:after="0" w:afterAutospacing="0" w:line="520" w:lineRule="exact"/>
        <w:ind w:leftChars="400" w:left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3.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回执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发送至邮箱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1500761634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@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qq.com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，</w:t>
      </w:r>
      <w:proofErr w:type="gramStart"/>
      <w:r>
        <w:rPr>
          <w:rFonts w:ascii="仿宋_GB2312" w:eastAsia="仿宋_GB2312" w:hAnsi="Adobe 仿宋 Std R" w:hint="eastAsia"/>
          <w:spacing w:val="-4"/>
          <w:sz w:val="28"/>
          <w:szCs w:val="28"/>
        </w:rPr>
        <w:t>或微信</w:t>
      </w:r>
      <w:proofErr w:type="gramEnd"/>
      <w:r>
        <w:rPr>
          <w:rFonts w:ascii="仿宋_GB2312" w:eastAsia="仿宋_GB2312" w:hAnsi="Adobe 仿宋 Std R" w:hint="eastAsia"/>
          <w:spacing w:val="-4"/>
          <w:sz w:val="28"/>
          <w:szCs w:val="28"/>
        </w:rPr>
        <w:t>18800664360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。</w:t>
      </w:r>
    </w:p>
    <w:p w14:paraId="221E2392" w14:textId="77777777" w:rsidR="00147338" w:rsidRDefault="00147338"/>
    <w:sectPr w:rsidR="001473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5047" w14:textId="77777777" w:rsidR="006F61B6" w:rsidRDefault="006F61B6">
      <w:r>
        <w:separator/>
      </w:r>
    </w:p>
  </w:endnote>
  <w:endnote w:type="continuationSeparator" w:id="0">
    <w:p w14:paraId="4DD578E5" w14:textId="77777777" w:rsidR="006F61B6" w:rsidRDefault="006F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C1D9" w14:textId="77777777" w:rsidR="00147338" w:rsidRDefault="006F61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FAEA2" wp14:editId="1F7B2B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3811C" w14:textId="77777777" w:rsidR="00147338" w:rsidRDefault="006F61B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FAEA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333811C" w14:textId="77777777" w:rsidR="00147338" w:rsidRDefault="006F61B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F5A0" w14:textId="77777777" w:rsidR="006F61B6" w:rsidRDefault="006F61B6">
      <w:r>
        <w:separator/>
      </w:r>
    </w:p>
  </w:footnote>
  <w:footnote w:type="continuationSeparator" w:id="0">
    <w:p w14:paraId="562376F2" w14:textId="77777777" w:rsidR="006F61B6" w:rsidRDefault="006F6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AC78C5"/>
    <w:rsid w:val="00147338"/>
    <w:rsid w:val="001A08BF"/>
    <w:rsid w:val="006F61B6"/>
    <w:rsid w:val="03AC78C5"/>
    <w:rsid w:val="20730B6A"/>
    <w:rsid w:val="3E8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3A19"/>
  <w15:docId w15:val="{043573C6-944E-46EE-ABA3-9EAFAE8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snapToGrid w:val="0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  <w:rPr>
      <w:snapToGrid/>
      <w:sz w:val="3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color w:val="auto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snapToGrid/>
      <w:color w:val="auto"/>
      <w:sz w:val="24"/>
      <w:szCs w:val="24"/>
    </w:rPr>
  </w:style>
  <w:style w:type="character" w:styleId="a7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2025-07-31T01:11:00Z</cp:lastPrinted>
  <dcterms:created xsi:type="dcterms:W3CDTF">2025-07-31T02:37:00Z</dcterms:created>
  <dcterms:modified xsi:type="dcterms:W3CDTF">2025-07-31T02:37:00Z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2E6B970594E14E71AF2EAA677C0951D6_11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