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7009" w14:textId="55BC6F3F" w:rsidR="00932287" w:rsidRDefault="006E07B9">
      <w:pPr>
        <w:widowControl/>
        <w:spacing w:line="520" w:lineRule="exact"/>
        <w:jc w:val="left"/>
        <w:rPr>
          <w:rFonts w:hAnsi="华文仿宋"/>
          <w:szCs w:val="32"/>
        </w:rPr>
      </w:pPr>
      <w:bookmarkStart w:id="0" w:name="_Hlk145602707"/>
      <w:r>
        <w:rPr>
          <w:rFonts w:hAnsi="华文仿宋" w:hint="eastAsia"/>
          <w:szCs w:val="32"/>
        </w:rPr>
        <w:t>附件</w:t>
      </w:r>
      <w:r w:rsidR="00C970CF">
        <w:rPr>
          <w:rFonts w:hAnsi="华文仿宋" w:hint="eastAsia"/>
          <w:szCs w:val="32"/>
        </w:rPr>
        <w:t>1</w:t>
      </w:r>
      <w:r>
        <w:rPr>
          <w:rFonts w:hAnsi="华文仿宋"/>
          <w:szCs w:val="32"/>
        </w:rPr>
        <w:t>：</w:t>
      </w:r>
    </w:p>
    <w:bookmarkEnd w:id="0"/>
    <w:p w14:paraId="4B8E700A" w14:textId="77777777" w:rsidR="00932287" w:rsidRDefault="00932287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</w:p>
    <w:p w14:paraId="4B8E700B" w14:textId="6B11C854" w:rsidR="00932287" w:rsidRPr="00850850" w:rsidRDefault="00C970CF">
      <w:pPr>
        <w:widowControl/>
        <w:wordWrap w:val="0"/>
        <w:spacing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1" w:name="_Hlk147668984"/>
      <w:bookmarkStart w:id="2" w:name="_Hlk145602726"/>
      <w:r w:rsidRPr="00850850">
        <w:rPr>
          <w:rFonts w:ascii="方正小标宋简体" w:eastAsia="方正小标宋简体" w:hAnsi="华文仿宋"/>
          <w:sz w:val="36"/>
          <w:szCs w:val="36"/>
        </w:rPr>
        <w:t>2023</w:t>
      </w:r>
      <w:bookmarkEnd w:id="1"/>
      <w:r w:rsidR="00952B5A" w:rsidRPr="00850850">
        <w:rPr>
          <w:rFonts w:ascii="方正小标宋简体" w:eastAsia="方正小标宋简体" w:hAnsi="华文仿宋" w:hint="eastAsia"/>
          <w:sz w:val="36"/>
          <w:szCs w:val="36"/>
        </w:rPr>
        <w:t>全国黄鳝美食邀请赛</w:t>
      </w:r>
      <w:r w:rsidR="006E07B9" w:rsidRPr="00850850">
        <w:rPr>
          <w:rFonts w:ascii="方正小标宋简体" w:eastAsia="方正小标宋简体" w:hAnsi="华文仿宋"/>
          <w:sz w:val="36"/>
          <w:szCs w:val="36"/>
        </w:rPr>
        <w:t>评判细则</w:t>
      </w:r>
    </w:p>
    <w:bookmarkEnd w:id="2"/>
    <w:p w14:paraId="4B8E700C" w14:textId="218569AD" w:rsidR="00932287" w:rsidRPr="00850850" w:rsidRDefault="00932287" w:rsidP="00850850">
      <w:pPr>
        <w:widowControl/>
        <w:wordWrap w:val="0"/>
        <w:spacing w:line="520" w:lineRule="exact"/>
        <w:jc w:val="left"/>
        <w:rPr>
          <w:rFonts w:hAnsi="华文仿宋"/>
          <w:szCs w:val="32"/>
        </w:rPr>
      </w:pPr>
    </w:p>
    <w:p w14:paraId="4B8E700D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一、赛项说明</w:t>
      </w:r>
    </w:p>
    <w:p w14:paraId="4B8E700E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（一）选手自备参赛作品所使用辅料食材、餐具器皿。</w:t>
      </w:r>
    </w:p>
    <w:p w14:paraId="4B8E700F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（二）参赛作品用料严格实行“三不”原则，即不使用燕窝、干鲍、鱼翅等高档原料，不使用国家明令保护的动植物，不违规使用添加剂。</w:t>
      </w:r>
    </w:p>
    <w:p w14:paraId="4B8E7010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二、评判内容</w:t>
      </w:r>
    </w:p>
    <w:p w14:paraId="4B8E7011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赛事评判内容按准备工作、专业烹饪、作品呈现、口味质感四个方面进行评判。</w:t>
      </w:r>
    </w:p>
    <w:p w14:paraId="4B8E7012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（一）准备工作（</w:t>
      </w:r>
      <w:r>
        <w:rPr>
          <w:rFonts w:hAnsi="华文仿宋"/>
          <w:szCs w:val="32"/>
        </w:rPr>
        <w:t>10分）</w:t>
      </w:r>
    </w:p>
    <w:p w14:paraId="4B8E7013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 xml:space="preserve">1.自带食材符合比赛规则； </w:t>
      </w:r>
    </w:p>
    <w:p w14:paraId="4B8E7014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 xml:space="preserve">2.自带物品使用专用整理箱分类收纳； </w:t>
      </w:r>
    </w:p>
    <w:p w14:paraId="4B8E7015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3.自带食材贮藏及运输温度符合国家食品安全规定；</w:t>
      </w:r>
    </w:p>
    <w:p w14:paraId="4B8E7016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4.操作工位物品摆放就位，分类合理、整洁有序；</w:t>
      </w:r>
    </w:p>
    <w:p w14:paraId="4B8E7017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5.身着干净、整洁的厨服（厨帽、厨衣、西裤、厨鞋），身上无任何配饰；</w:t>
      </w:r>
    </w:p>
    <w:p w14:paraId="4B8E7018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6.完整的作品说明表；</w:t>
      </w:r>
    </w:p>
    <w:p w14:paraId="4B8E7019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7.没有提前加工行为。</w:t>
      </w:r>
    </w:p>
    <w:p w14:paraId="4B8E701A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（二）专业烹饪（</w:t>
      </w:r>
      <w:r>
        <w:rPr>
          <w:rFonts w:hAnsi="华文仿宋"/>
          <w:szCs w:val="32"/>
        </w:rPr>
        <w:t>30分）</w:t>
      </w:r>
    </w:p>
    <w:p w14:paraId="4B8E701B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1.食品安全部分</w:t>
      </w:r>
    </w:p>
    <w:p w14:paraId="4B8E701C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lastRenderedPageBreak/>
        <w:t>(1)开始加工之前和操作过程中按照专业要求洗手；</w:t>
      </w:r>
    </w:p>
    <w:p w14:paraId="4B8E701D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(2)原材料加工过程，使用的设备、器皿符合食品安全操作规范；</w:t>
      </w:r>
    </w:p>
    <w:p w14:paraId="4B8E701E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(3)正确使用和更换手套；</w:t>
      </w:r>
    </w:p>
    <w:p w14:paraId="4B8E701F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(4)及时清洁工作台和厨房设备、用具，专业更换砧板；</w:t>
      </w:r>
    </w:p>
    <w:p w14:paraId="4B8E7020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(5)对温度敏感的食材加工后及时存放回冰箱内，无长时间裸露现象；</w:t>
      </w:r>
    </w:p>
    <w:p w14:paraId="4B8E7021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(6)加工过程中，以及品尝食物时无交叉感染行为；</w:t>
      </w:r>
    </w:p>
    <w:p w14:paraId="4B8E7022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(7)主辅料加工过程符合餐饮服务食品安全操作规范；</w:t>
      </w:r>
    </w:p>
    <w:p w14:paraId="4B8E7023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(8)正确使用厨房用纸，及时更换脏围裙和毛巾。</w:t>
      </w:r>
    </w:p>
    <w:p w14:paraId="4B8E7024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2.技能/技艺部分</w:t>
      </w:r>
    </w:p>
    <w:p w14:paraId="4B8E7025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(1)加工时正确、安全、专业使用工具、设备、盛放容器；</w:t>
      </w:r>
    </w:p>
    <w:p w14:paraId="4B8E7026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(2)熟悉原料特性，充分利用，无浪费现象；</w:t>
      </w:r>
    </w:p>
    <w:p w14:paraId="4B8E7027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(3)操作过程中食材、半成品及时冷藏存储；</w:t>
      </w:r>
    </w:p>
    <w:p w14:paraId="4B8E7028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(4)加工、烹调过程规范有序，动作协调适当，体现传统或现代技法；</w:t>
      </w:r>
    </w:p>
    <w:p w14:paraId="4B8E7029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(5)不同操作使用恰当的工具和设备（如刀具、锅等）；</w:t>
      </w:r>
    </w:p>
    <w:p w14:paraId="4B8E702A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(6)加工过程中对鱼、肉、海鲜、家禽等主食材的处理恰当；</w:t>
      </w:r>
    </w:p>
    <w:p w14:paraId="4B8E702B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(7)合理利用骨头和边角料将汤底做成调味汁；</w:t>
      </w:r>
    </w:p>
    <w:p w14:paraId="4B8E702C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(8)加工过程中对蔬菜、沙拉和香料的处理恰当；</w:t>
      </w:r>
    </w:p>
    <w:p w14:paraId="4B8E702D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(9)剩余食材及时包好后保存在冰箱或冰柜中，并标注日期；</w:t>
      </w:r>
    </w:p>
    <w:p w14:paraId="4B8E702E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(10)烹饪技法应用有创新，具有推广价值。</w:t>
      </w:r>
    </w:p>
    <w:p w14:paraId="4B8E702F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3.厨房管理部分</w:t>
      </w:r>
    </w:p>
    <w:p w14:paraId="4B8E7030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(1)合理分配工作内容、时间；</w:t>
      </w:r>
    </w:p>
    <w:p w14:paraId="4B8E7031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(2)加工过程中垃圾及时处理，废弃物处理妥当；</w:t>
      </w:r>
    </w:p>
    <w:p w14:paraId="4B8E7032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(3)加工过程工作台、操作位整洁有序，无杂、乱、差现象；</w:t>
      </w:r>
    </w:p>
    <w:p w14:paraId="4B8E7033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(4)合理使用水、电、气，无能源消耗浪费；</w:t>
      </w:r>
    </w:p>
    <w:p w14:paraId="4B8E7034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(5)在规定的时间内完成供餐准备；</w:t>
      </w:r>
    </w:p>
    <w:p w14:paraId="4B8E7035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(6)上餐结束后，及时进行厨房清洁，操作位公用设备、设施及用具清洗干净。</w:t>
      </w:r>
    </w:p>
    <w:p w14:paraId="4B8E7036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(三)作品呈现（10分）</w:t>
      </w:r>
    </w:p>
    <w:p w14:paraId="4B8E7037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1.摆盘实用（不允许使用盘中盘），装饰或点缀物可食用，便于服务人员传送；</w:t>
      </w:r>
    </w:p>
    <w:p w14:paraId="4B8E7038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2.符合规定的分量大小；</w:t>
      </w:r>
    </w:p>
    <w:p w14:paraId="4B8E7039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3.菜肴在餐具中的构图比例、布局关系和谐；</w:t>
      </w:r>
    </w:p>
    <w:p w14:paraId="4B8E703A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4.菜肴色泽明亮，色彩鲜明，各种色彩搭配和谐；</w:t>
      </w:r>
    </w:p>
    <w:p w14:paraId="4B8E703B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5.具有现代艺术观赏性，富有食欲和视觉冲击力；</w:t>
      </w:r>
    </w:p>
    <w:p w14:paraId="4B8E703C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6.菜肴构图新颖，呈现有新意。</w:t>
      </w:r>
    </w:p>
    <w:p w14:paraId="4B8E703D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（四）口味质感（</w:t>
      </w:r>
      <w:r>
        <w:rPr>
          <w:rFonts w:hAnsi="华文仿宋"/>
          <w:szCs w:val="32"/>
        </w:rPr>
        <w:t>50分）</w:t>
      </w:r>
    </w:p>
    <w:p w14:paraId="4B8E703E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1.口味质感与作品说明书描述一致；</w:t>
      </w:r>
    </w:p>
    <w:p w14:paraId="4B8E703F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2.色、香、味统一、协调；</w:t>
      </w:r>
    </w:p>
    <w:p w14:paraId="4B8E7040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3.调味适当，主味突出，风味特别，富有层次感；</w:t>
      </w:r>
    </w:p>
    <w:p w14:paraId="4B8E7041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4.火候得当，无焦糊、腥膻等异味，或过生不能食用；</w:t>
      </w:r>
    </w:p>
    <w:p w14:paraId="4B8E7042" w14:textId="77777777" w:rsidR="00932287" w:rsidRDefault="006E07B9">
      <w:pPr>
        <w:widowControl/>
        <w:wordWrap w:val="0"/>
        <w:spacing w:line="520" w:lineRule="exact"/>
        <w:ind w:firstLineChars="200" w:firstLine="680"/>
        <w:jc w:val="left"/>
        <w:rPr>
          <w:rFonts w:hAnsi="华文仿宋"/>
          <w:szCs w:val="32"/>
        </w:rPr>
      </w:pPr>
      <w:r>
        <w:rPr>
          <w:rFonts w:hAnsi="华文仿宋"/>
          <w:szCs w:val="32"/>
        </w:rPr>
        <w:t>5.食材质感鲜明，符合应有的口感特点；</w:t>
      </w:r>
    </w:p>
    <w:p w14:paraId="489C3649" w14:textId="679B1690" w:rsidR="00F165CA" w:rsidRPr="001F36DC" w:rsidRDefault="006E07B9" w:rsidP="001F36DC">
      <w:pPr>
        <w:widowControl/>
        <w:wordWrap w:val="0"/>
        <w:spacing w:line="520" w:lineRule="exact"/>
        <w:ind w:firstLineChars="208" w:firstLine="708"/>
        <w:jc w:val="left"/>
        <w:rPr>
          <w:rFonts w:hAnsi="华文仿宋" w:hint="eastAsia"/>
          <w:szCs w:val="32"/>
        </w:rPr>
      </w:pPr>
      <w:r>
        <w:rPr>
          <w:rFonts w:hAnsi="华文仿宋"/>
          <w:szCs w:val="32"/>
        </w:rPr>
        <w:t>6.口味质感有创新，具有市场推广价值。</w:t>
      </w:r>
      <w:bookmarkStart w:id="3" w:name="_GoBack"/>
      <w:bookmarkEnd w:id="3"/>
    </w:p>
    <w:sectPr w:rsidR="00F165CA" w:rsidRPr="001F36DC" w:rsidSect="00850850">
      <w:footerReference w:type="default" r:id="rId7"/>
      <w:pgSz w:w="11906" w:h="16838"/>
      <w:pgMar w:top="1440" w:right="1800" w:bottom="1440" w:left="1800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B2A3" w14:textId="77777777" w:rsidR="000E003C" w:rsidRDefault="000E003C" w:rsidP="00986B75">
      <w:r>
        <w:separator/>
      </w:r>
    </w:p>
  </w:endnote>
  <w:endnote w:type="continuationSeparator" w:id="0">
    <w:p w14:paraId="61A829FE" w14:textId="77777777" w:rsidR="000E003C" w:rsidRDefault="000E003C" w:rsidP="009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11BF15-782B-4453-ACA4-8AE069607F4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23CF64D-EBF4-43D6-8105-FCDD4A2B46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448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BB7DB4" w14:textId="0951C826" w:rsidR="00F165CA" w:rsidRPr="00F165CA" w:rsidRDefault="00F165CA">
        <w:pPr>
          <w:pStyle w:val="a8"/>
          <w:ind w:left="640"/>
          <w:jc w:val="center"/>
          <w:rPr>
            <w:rFonts w:ascii="Times New Roman" w:hAnsi="Times New Roman"/>
            <w:sz w:val="28"/>
            <w:szCs w:val="28"/>
          </w:rPr>
        </w:pPr>
        <w:r w:rsidRPr="00F165CA">
          <w:rPr>
            <w:rFonts w:ascii="Times New Roman" w:hAnsi="Times New Roman"/>
            <w:sz w:val="28"/>
            <w:szCs w:val="28"/>
          </w:rPr>
          <w:fldChar w:fldCharType="begin"/>
        </w:r>
        <w:r w:rsidRPr="00F165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165CA">
          <w:rPr>
            <w:rFonts w:ascii="Times New Roman" w:hAnsi="Times New Roman"/>
            <w:sz w:val="28"/>
            <w:szCs w:val="28"/>
          </w:rPr>
          <w:fldChar w:fldCharType="separate"/>
        </w:r>
        <w:r w:rsidR="000E003C" w:rsidRPr="000E003C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F165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82E9F0" w14:textId="77777777" w:rsidR="00F165CA" w:rsidRDefault="00F165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A6AF" w14:textId="77777777" w:rsidR="000E003C" w:rsidRDefault="000E003C" w:rsidP="00986B75">
      <w:r>
        <w:separator/>
      </w:r>
    </w:p>
  </w:footnote>
  <w:footnote w:type="continuationSeparator" w:id="0">
    <w:p w14:paraId="0DD159A3" w14:textId="77777777" w:rsidR="000E003C" w:rsidRDefault="000E003C" w:rsidP="0098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947843"/>
    <w:multiLevelType w:val="singleLevel"/>
    <w:tmpl w:val="1B947843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5FA68F24"/>
    <w:multiLevelType w:val="singleLevel"/>
    <w:tmpl w:val="5FA68F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70"/>
  <w:drawingGridVerticalSpacing w:val="58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jBkYWMzOWJiMjBkZmIwMWJjZjgyY2EyZTUzNmE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016FAA"/>
    <w:rsid w:val="00053EA9"/>
    <w:rsid w:val="000540AA"/>
    <w:rsid w:val="00056605"/>
    <w:rsid w:val="00067E0B"/>
    <w:rsid w:val="00074643"/>
    <w:rsid w:val="00097B0C"/>
    <w:rsid w:val="000C297A"/>
    <w:rsid w:val="000C6A6E"/>
    <w:rsid w:val="000E003C"/>
    <w:rsid w:val="000E3514"/>
    <w:rsid w:val="0010233C"/>
    <w:rsid w:val="001204FC"/>
    <w:rsid w:val="001275AC"/>
    <w:rsid w:val="00136CD4"/>
    <w:rsid w:val="00142554"/>
    <w:rsid w:val="001444E2"/>
    <w:rsid w:val="00151139"/>
    <w:rsid w:val="001578DC"/>
    <w:rsid w:val="00167B70"/>
    <w:rsid w:val="00172663"/>
    <w:rsid w:val="001E52E8"/>
    <w:rsid w:val="001F36DC"/>
    <w:rsid w:val="001F5A19"/>
    <w:rsid w:val="00205672"/>
    <w:rsid w:val="00210AAE"/>
    <w:rsid w:val="002217D2"/>
    <w:rsid w:val="0023709B"/>
    <w:rsid w:val="00286F43"/>
    <w:rsid w:val="002A7723"/>
    <w:rsid w:val="002B08FE"/>
    <w:rsid w:val="002B65D6"/>
    <w:rsid w:val="002D3C23"/>
    <w:rsid w:val="002D597E"/>
    <w:rsid w:val="002E3EA7"/>
    <w:rsid w:val="002E43A9"/>
    <w:rsid w:val="00323041"/>
    <w:rsid w:val="003507DE"/>
    <w:rsid w:val="0035084C"/>
    <w:rsid w:val="0035169D"/>
    <w:rsid w:val="00355E5B"/>
    <w:rsid w:val="00361F2B"/>
    <w:rsid w:val="003865C2"/>
    <w:rsid w:val="00387087"/>
    <w:rsid w:val="003936E6"/>
    <w:rsid w:val="003A16DF"/>
    <w:rsid w:val="003A55B7"/>
    <w:rsid w:val="003A6F27"/>
    <w:rsid w:val="003A7D15"/>
    <w:rsid w:val="003E2D4C"/>
    <w:rsid w:val="0047374A"/>
    <w:rsid w:val="0048204A"/>
    <w:rsid w:val="004F7DDF"/>
    <w:rsid w:val="00511586"/>
    <w:rsid w:val="005427F0"/>
    <w:rsid w:val="005577F7"/>
    <w:rsid w:val="00557F5D"/>
    <w:rsid w:val="00572263"/>
    <w:rsid w:val="005A1B5F"/>
    <w:rsid w:val="005B1E8D"/>
    <w:rsid w:val="005B323E"/>
    <w:rsid w:val="005D02E4"/>
    <w:rsid w:val="005D1F46"/>
    <w:rsid w:val="005D65DB"/>
    <w:rsid w:val="005E0099"/>
    <w:rsid w:val="005E04C0"/>
    <w:rsid w:val="005E0851"/>
    <w:rsid w:val="005F3FEA"/>
    <w:rsid w:val="005F5103"/>
    <w:rsid w:val="006475D4"/>
    <w:rsid w:val="006476F4"/>
    <w:rsid w:val="00647ABD"/>
    <w:rsid w:val="00662311"/>
    <w:rsid w:val="00674D89"/>
    <w:rsid w:val="0068054A"/>
    <w:rsid w:val="00685664"/>
    <w:rsid w:val="006907EB"/>
    <w:rsid w:val="006B598B"/>
    <w:rsid w:val="006B7E0D"/>
    <w:rsid w:val="006C69B6"/>
    <w:rsid w:val="006E07B9"/>
    <w:rsid w:val="007111A8"/>
    <w:rsid w:val="007336D2"/>
    <w:rsid w:val="007467A7"/>
    <w:rsid w:val="00787197"/>
    <w:rsid w:val="007B3CDA"/>
    <w:rsid w:val="007C0F7E"/>
    <w:rsid w:val="007C6839"/>
    <w:rsid w:val="007F5502"/>
    <w:rsid w:val="00800C7F"/>
    <w:rsid w:val="00803CC3"/>
    <w:rsid w:val="00844A21"/>
    <w:rsid w:val="00850850"/>
    <w:rsid w:val="00874174"/>
    <w:rsid w:val="00885269"/>
    <w:rsid w:val="008A1435"/>
    <w:rsid w:val="008C526A"/>
    <w:rsid w:val="008D4E2E"/>
    <w:rsid w:val="008F0A6D"/>
    <w:rsid w:val="008F53FE"/>
    <w:rsid w:val="00904A84"/>
    <w:rsid w:val="00932287"/>
    <w:rsid w:val="0094157F"/>
    <w:rsid w:val="00952B5A"/>
    <w:rsid w:val="00986B75"/>
    <w:rsid w:val="009A5DAF"/>
    <w:rsid w:val="009B7D4E"/>
    <w:rsid w:val="009C5531"/>
    <w:rsid w:val="009C629F"/>
    <w:rsid w:val="009F34FF"/>
    <w:rsid w:val="00A169C3"/>
    <w:rsid w:val="00A32B56"/>
    <w:rsid w:val="00A5567B"/>
    <w:rsid w:val="00A624BC"/>
    <w:rsid w:val="00A70D10"/>
    <w:rsid w:val="00A9291F"/>
    <w:rsid w:val="00A97705"/>
    <w:rsid w:val="00AA3064"/>
    <w:rsid w:val="00AE1E90"/>
    <w:rsid w:val="00AE4CA1"/>
    <w:rsid w:val="00AF03B1"/>
    <w:rsid w:val="00B03A20"/>
    <w:rsid w:val="00B21686"/>
    <w:rsid w:val="00B3132C"/>
    <w:rsid w:val="00B75A8C"/>
    <w:rsid w:val="00B75C9E"/>
    <w:rsid w:val="00B812F8"/>
    <w:rsid w:val="00B85A1C"/>
    <w:rsid w:val="00BE28F6"/>
    <w:rsid w:val="00BE62A0"/>
    <w:rsid w:val="00BF5513"/>
    <w:rsid w:val="00C4393B"/>
    <w:rsid w:val="00C60DAE"/>
    <w:rsid w:val="00C8719F"/>
    <w:rsid w:val="00C9099D"/>
    <w:rsid w:val="00C90B3C"/>
    <w:rsid w:val="00C96658"/>
    <w:rsid w:val="00C970CF"/>
    <w:rsid w:val="00CA0BC2"/>
    <w:rsid w:val="00CA78B0"/>
    <w:rsid w:val="00CE2350"/>
    <w:rsid w:val="00CF596D"/>
    <w:rsid w:val="00D00883"/>
    <w:rsid w:val="00D06B6E"/>
    <w:rsid w:val="00D2058B"/>
    <w:rsid w:val="00D236CF"/>
    <w:rsid w:val="00D4528D"/>
    <w:rsid w:val="00D9011F"/>
    <w:rsid w:val="00DA5926"/>
    <w:rsid w:val="00DB147C"/>
    <w:rsid w:val="00DB1E77"/>
    <w:rsid w:val="00E07497"/>
    <w:rsid w:val="00E10435"/>
    <w:rsid w:val="00E12A04"/>
    <w:rsid w:val="00E13948"/>
    <w:rsid w:val="00E31510"/>
    <w:rsid w:val="00E33BA0"/>
    <w:rsid w:val="00E505A3"/>
    <w:rsid w:val="00E65F18"/>
    <w:rsid w:val="00E71251"/>
    <w:rsid w:val="00E73FA8"/>
    <w:rsid w:val="00EC19BC"/>
    <w:rsid w:val="00EF5997"/>
    <w:rsid w:val="00F165CA"/>
    <w:rsid w:val="00F345A9"/>
    <w:rsid w:val="00F3799F"/>
    <w:rsid w:val="00F477AF"/>
    <w:rsid w:val="00FC0BB2"/>
    <w:rsid w:val="00FD3884"/>
    <w:rsid w:val="00FF6250"/>
    <w:rsid w:val="02247ACE"/>
    <w:rsid w:val="027F6AB2"/>
    <w:rsid w:val="049865AB"/>
    <w:rsid w:val="04F873F5"/>
    <w:rsid w:val="058654F8"/>
    <w:rsid w:val="05922FA0"/>
    <w:rsid w:val="079C076B"/>
    <w:rsid w:val="09616F12"/>
    <w:rsid w:val="0BD94204"/>
    <w:rsid w:val="1618304E"/>
    <w:rsid w:val="166D15EC"/>
    <w:rsid w:val="19C83A00"/>
    <w:rsid w:val="1A1D2A00"/>
    <w:rsid w:val="1B79458F"/>
    <w:rsid w:val="1CF440B0"/>
    <w:rsid w:val="1DF148B0"/>
    <w:rsid w:val="24EF03AA"/>
    <w:rsid w:val="27BA1132"/>
    <w:rsid w:val="29373393"/>
    <w:rsid w:val="2BB71F3E"/>
    <w:rsid w:val="2BDD038A"/>
    <w:rsid w:val="2FB5DB67"/>
    <w:rsid w:val="302B5464"/>
    <w:rsid w:val="3BDDFA33"/>
    <w:rsid w:val="3D6A38DF"/>
    <w:rsid w:val="3D7F1EEF"/>
    <w:rsid w:val="3DEF321A"/>
    <w:rsid w:val="3FBD9458"/>
    <w:rsid w:val="4114603C"/>
    <w:rsid w:val="43665029"/>
    <w:rsid w:val="444255B6"/>
    <w:rsid w:val="45BF9519"/>
    <w:rsid w:val="45F75A39"/>
    <w:rsid w:val="47FC1DBB"/>
    <w:rsid w:val="4A27557D"/>
    <w:rsid w:val="4AA743C5"/>
    <w:rsid w:val="4BFF042C"/>
    <w:rsid w:val="4D16715E"/>
    <w:rsid w:val="4F79E1DA"/>
    <w:rsid w:val="507F724A"/>
    <w:rsid w:val="508467A2"/>
    <w:rsid w:val="5712706A"/>
    <w:rsid w:val="57340D8E"/>
    <w:rsid w:val="595C4BCA"/>
    <w:rsid w:val="59D14FBA"/>
    <w:rsid w:val="5AEE394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B8F75C1"/>
    <w:rsid w:val="6C2947E2"/>
    <w:rsid w:val="6C9854C4"/>
    <w:rsid w:val="6DBF54B2"/>
    <w:rsid w:val="6E931EA9"/>
    <w:rsid w:val="6F11066A"/>
    <w:rsid w:val="6FDAAE8A"/>
    <w:rsid w:val="6FF96E4F"/>
    <w:rsid w:val="6FFE33BB"/>
    <w:rsid w:val="757F75D3"/>
    <w:rsid w:val="760A5684"/>
    <w:rsid w:val="76A74C81"/>
    <w:rsid w:val="76BFB748"/>
    <w:rsid w:val="77877CE0"/>
    <w:rsid w:val="782C5B8D"/>
    <w:rsid w:val="78BF9A62"/>
    <w:rsid w:val="7AEF19A0"/>
    <w:rsid w:val="7C451502"/>
    <w:rsid w:val="7C9F9221"/>
    <w:rsid w:val="7CBB0A57"/>
    <w:rsid w:val="7CFDA6E4"/>
    <w:rsid w:val="7D4B27D4"/>
    <w:rsid w:val="7ED06C23"/>
    <w:rsid w:val="7EFD36DF"/>
    <w:rsid w:val="7F0C5FC9"/>
    <w:rsid w:val="7F58120E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6F83"/>
  <w15:docId w15:val="{182090FE-4D5E-4D12-ACA7-11CD95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880"/>
    </w:pPr>
    <w:rPr>
      <w:rFonts w:eastAsia="宋体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  <w:rPr>
      <w:rFonts w:ascii="Calibri" w:eastAsia="宋体" w:hAnsi="Calibri"/>
      <w:sz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paragraph" w:styleId="ad">
    <w:name w:val="Body Text First Indent"/>
    <w:basedOn w:val="a6"/>
    <w:qFormat/>
    <w:pPr>
      <w:ind w:firstLineChars="100" w:firstLine="420"/>
    </w:pPr>
    <w:rPr>
      <w:sz w:val="24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1"/>
    <w:qFormat/>
  </w:style>
  <w:style w:type="character" w:customStyle="1" w:styleId="1">
    <w:name w:val="默认段落字体1"/>
    <w:qFormat/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5">
    <w:name w:val="批注文字 字符"/>
    <w:basedOn w:val="a1"/>
    <w:link w:val="a4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c">
    <w:name w:val="批注主题 字符"/>
    <w:basedOn w:val="a5"/>
    <w:link w:val="ab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7">
    <w:name w:val="正文文本 字符"/>
    <w:basedOn w:val="a1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Revision"/>
    <w:hidden/>
    <w:uiPriority w:val="99"/>
    <w:unhideWhenUsed/>
    <w:rsid w:val="007C6839"/>
    <w:rPr>
      <w:rFonts w:ascii="仿宋_GB2312" w:eastAsia="仿宋_GB2312" w:hAnsi="仿宋_GB2312"/>
      <w:kern w:val="2"/>
      <w:sz w:val="32"/>
      <w:szCs w:val="24"/>
    </w:rPr>
  </w:style>
  <w:style w:type="character" w:styleId="af2">
    <w:name w:val="Hyperlink"/>
    <w:basedOn w:val="a1"/>
    <w:rsid w:val="00C96658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6658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A6F27"/>
    <w:pPr>
      <w:ind w:leftChars="2500" w:left="100"/>
    </w:pPr>
  </w:style>
  <w:style w:type="character" w:customStyle="1" w:styleId="af4">
    <w:name w:val="日期 字符"/>
    <w:basedOn w:val="a1"/>
    <w:link w:val="af3"/>
    <w:rsid w:val="003A6F27"/>
    <w:rPr>
      <w:rFonts w:ascii="仿宋_GB2312" w:eastAsia="仿宋_GB2312" w:hAnsi="仿宋_GB2312"/>
      <w:kern w:val="2"/>
      <w:sz w:val="32"/>
      <w:szCs w:val="24"/>
    </w:rPr>
  </w:style>
  <w:style w:type="character" w:customStyle="1" w:styleId="a9">
    <w:name w:val="页脚 字符"/>
    <w:basedOn w:val="a1"/>
    <w:link w:val="a8"/>
    <w:uiPriority w:val="99"/>
    <w:rsid w:val="00F165C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3</cp:revision>
  <cp:lastPrinted>2023-08-01T23:30:00Z</cp:lastPrinted>
  <dcterms:created xsi:type="dcterms:W3CDTF">2023-10-10T08:43:00Z</dcterms:created>
  <dcterms:modified xsi:type="dcterms:W3CDTF">2023-10-10T08:45:00Z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F90E46F80EB04A5F8000B26373B9B343_13</vt:lpwstr>
  </property>
</Properties>
</file>