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BF" w:rsidRDefault="00466DBF" w:rsidP="00466DBF">
      <w:pPr>
        <w:widowControl/>
        <w:jc w:val="left"/>
        <w:rPr>
          <w:rFonts w:ascii="仿宋_GB2312" w:eastAsia="仿宋_GB2312" w:hAnsi="宋体" w:cs="宋体"/>
          <w:color w:val="333333"/>
          <w:kern w:val="0"/>
          <w:sz w:val="28"/>
          <w:szCs w:val="28"/>
        </w:rPr>
      </w:pPr>
      <w:bookmarkStart w:id="0" w:name="_GoBack"/>
      <w:bookmarkEnd w:id="0"/>
      <w:r>
        <w:rPr>
          <w:rFonts w:ascii="仿宋_GB2312" w:eastAsia="仿宋_GB2312" w:hAnsi="宋体" w:cs="宋体" w:hint="eastAsia"/>
          <w:color w:val="333333"/>
          <w:kern w:val="0"/>
          <w:sz w:val="28"/>
          <w:szCs w:val="28"/>
        </w:rPr>
        <w:t>附件：</w:t>
      </w:r>
    </w:p>
    <w:p w:rsidR="00466DBF" w:rsidRDefault="00466DBF" w:rsidP="00E138B4">
      <w:pPr>
        <w:widowControl/>
        <w:shd w:val="clear" w:color="auto" w:fill="FFFFFF"/>
        <w:spacing w:line="520" w:lineRule="exact"/>
        <w:jc w:val="center"/>
        <w:rPr>
          <w:rFonts w:ascii="方正小标宋简体" w:eastAsia="方正小标宋简体" w:hAnsi="宋体" w:cs="宋体"/>
          <w:color w:val="333333"/>
          <w:kern w:val="0"/>
          <w:sz w:val="36"/>
          <w:szCs w:val="36"/>
        </w:rPr>
      </w:pPr>
    </w:p>
    <w:tbl>
      <w:tblPr>
        <w:tblStyle w:val="a9"/>
        <w:tblpPr w:leftFromText="180" w:rightFromText="180" w:vertAnchor="text" w:horzAnchor="margin" w:tblpXSpec="center" w:tblpY="727"/>
        <w:tblW w:w="14606" w:type="dxa"/>
        <w:tblLook w:val="04A0" w:firstRow="1" w:lastRow="0" w:firstColumn="1" w:lastColumn="0" w:noHBand="0" w:noVBand="1"/>
      </w:tblPr>
      <w:tblGrid>
        <w:gridCol w:w="709"/>
        <w:gridCol w:w="3691"/>
        <w:gridCol w:w="1701"/>
        <w:gridCol w:w="4819"/>
        <w:gridCol w:w="3686"/>
      </w:tblGrid>
      <w:tr w:rsidR="00DA29BF" w:rsidRPr="00466DBF" w:rsidTr="008813CE">
        <w:trPr>
          <w:trHeight w:val="552"/>
        </w:trPr>
        <w:tc>
          <w:tcPr>
            <w:tcW w:w="709" w:type="dxa"/>
            <w:vAlign w:val="center"/>
          </w:tcPr>
          <w:p w:rsidR="00661160" w:rsidRPr="008813CE" w:rsidRDefault="00661160" w:rsidP="008813CE">
            <w:pPr>
              <w:jc w:val="center"/>
              <w:rPr>
                <w:rFonts w:ascii="宋体" w:eastAsia="宋体" w:hAnsi="宋体"/>
                <w:b/>
                <w:sz w:val="24"/>
                <w:szCs w:val="24"/>
              </w:rPr>
            </w:pPr>
            <w:r w:rsidRPr="008813CE">
              <w:rPr>
                <w:rFonts w:ascii="宋体" w:eastAsia="宋体" w:hAnsi="宋体" w:hint="eastAsia"/>
                <w:b/>
                <w:sz w:val="24"/>
                <w:szCs w:val="24"/>
              </w:rPr>
              <w:t>序号</w:t>
            </w:r>
          </w:p>
        </w:tc>
        <w:tc>
          <w:tcPr>
            <w:tcW w:w="3691" w:type="dxa"/>
            <w:vAlign w:val="center"/>
          </w:tcPr>
          <w:p w:rsidR="00661160" w:rsidRPr="008813CE" w:rsidRDefault="00661160" w:rsidP="008813CE">
            <w:pPr>
              <w:jc w:val="center"/>
              <w:rPr>
                <w:rFonts w:ascii="宋体" w:eastAsia="宋体" w:hAnsi="宋体"/>
                <w:b/>
                <w:sz w:val="24"/>
                <w:szCs w:val="24"/>
              </w:rPr>
            </w:pPr>
            <w:r w:rsidRPr="008813CE">
              <w:rPr>
                <w:rFonts w:ascii="宋体" w:eastAsia="宋体" w:hAnsi="宋体" w:hint="eastAsia"/>
                <w:b/>
                <w:sz w:val="24"/>
                <w:szCs w:val="24"/>
              </w:rPr>
              <w:t>成果名称</w:t>
            </w:r>
          </w:p>
        </w:tc>
        <w:tc>
          <w:tcPr>
            <w:tcW w:w="1701" w:type="dxa"/>
            <w:vAlign w:val="center"/>
          </w:tcPr>
          <w:p w:rsidR="00661160" w:rsidRPr="008813CE" w:rsidRDefault="00661160" w:rsidP="008813CE">
            <w:pPr>
              <w:jc w:val="center"/>
              <w:rPr>
                <w:rFonts w:ascii="宋体" w:eastAsia="宋体" w:hAnsi="宋体"/>
                <w:b/>
                <w:sz w:val="24"/>
                <w:szCs w:val="24"/>
              </w:rPr>
            </w:pPr>
            <w:r w:rsidRPr="008813CE">
              <w:rPr>
                <w:rFonts w:ascii="宋体" w:eastAsia="宋体" w:hAnsi="宋体" w:hint="eastAsia"/>
                <w:b/>
                <w:sz w:val="24"/>
                <w:szCs w:val="24"/>
              </w:rPr>
              <w:t>成果来源</w:t>
            </w:r>
          </w:p>
        </w:tc>
        <w:tc>
          <w:tcPr>
            <w:tcW w:w="4819" w:type="dxa"/>
            <w:vAlign w:val="center"/>
          </w:tcPr>
          <w:p w:rsidR="00661160" w:rsidRPr="008813CE" w:rsidRDefault="0080567D" w:rsidP="008813CE">
            <w:pPr>
              <w:jc w:val="center"/>
              <w:rPr>
                <w:rFonts w:ascii="宋体" w:eastAsia="宋体" w:hAnsi="宋体"/>
                <w:b/>
                <w:sz w:val="24"/>
                <w:szCs w:val="24"/>
              </w:rPr>
            </w:pPr>
            <w:r w:rsidRPr="008813CE">
              <w:rPr>
                <w:rFonts w:ascii="宋体" w:eastAsia="宋体" w:hAnsi="宋体" w:hint="eastAsia"/>
                <w:b/>
                <w:sz w:val="24"/>
                <w:szCs w:val="24"/>
              </w:rPr>
              <w:t>成果</w:t>
            </w:r>
            <w:r w:rsidR="00661160" w:rsidRPr="008813CE">
              <w:rPr>
                <w:rFonts w:ascii="宋体" w:eastAsia="宋体" w:hAnsi="宋体" w:hint="eastAsia"/>
                <w:b/>
                <w:sz w:val="24"/>
                <w:szCs w:val="24"/>
              </w:rPr>
              <w:t>完成人</w:t>
            </w:r>
          </w:p>
        </w:tc>
        <w:tc>
          <w:tcPr>
            <w:tcW w:w="3686" w:type="dxa"/>
            <w:vAlign w:val="center"/>
          </w:tcPr>
          <w:p w:rsidR="00661160" w:rsidRPr="008813CE" w:rsidRDefault="0080567D" w:rsidP="008813CE">
            <w:pPr>
              <w:jc w:val="center"/>
              <w:rPr>
                <w:rFonts w:ascii="宋体" w:eastAsia="宋体" w:hAnsi="宋体"/>
                <w:b/>
                <w:sz w:val="24"/>
                <w:szCs w:val="24"/>
              </w:rPr>
            </w:pPr>
            <w:r w:rsidRPr="008813CE">
              <w:rPr>
                <w:rFonts w:ascii="宋体" w:eastAsia="宋体" w:hAnsi="宋体" w:hint="eastAsia"/>
                <w:b/>
                <w:sz w:val="24"/>
                <w:szCs w:val="24"/>
              </w:rPr>
              <w:t>成果</w:t>
            </w:r>
            <w:r w:rsidR="00661160" w:rsidRPr="008813CE">
              <w:rPr>
                <w:rFonts w:ascii="宋体" w:eastAsia="宋体" w:hAnsi="宋体" w:hint="eastAsia"/>
                <w:b/>
                <w:sz w:val="24"/>
                <w:szCs w:val="24"/>
              </w:rPr>
              <w:t>完成单位</w:t>
            </w:r>
          </w:p>
        </w:tc>
      </w:tr>
      <w:tr w:rsidR="00661160" w:rsidRPr="00466DBF" w:rsidTr="008813CE">
        <w:tc>
          <w:tcPr>
            <w:tcW w:w="709" w:type="dxa"/>
            <w:vAlign w:val="center"/>
          </w:tcPr>
          <w:p w:rsidR="00661160" w:rsidRPr="00661160" w:rsidRDefault="00661160" w:rsidP="00661160">
            <w:pPr>
              <w:spacing w:line="360" w:lineRule="exact"/>
              <w:jc w:val="center"/>
              <w:rPr>
                <w:rFonts w:ascii="宋体" w:eastAsia="宋体" w:hAnsi="宋体"/>
                <w:sz w:val="24"/>
                <w:szCs w:val="24"/>
              </w:rPr>
            </w:pPr>
            <w:r w:rsidRPr="00661160">
              <w:rPr>
                <w:rFonts w:ascii="宋体" w:eastAsia="宋体" w:hAnsi="宋体" w:hint="eastAsia"/>
                <w:sz w:val="24"/>
                <w:szCs w:val="24"/>
              </w:rPr>
              <w:t>1</w:t>
            </w:r>
          </w:p>
        </w:tc>
        <w:tc>
          <w:tcPr>
            <w:tcW w:w="3691" w:type="dxa"/>
            <w:vAlign w:val="center"/>
          </w:tcPr>
          <w:p w:rsidR="00661160" w:rsidRPr="00661160" w:rsidRDefault="00661160" w:rsidP="00A01341">
            <w:pPr>
              <w:widowControl/>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传承黄炎培职业教育思想的高职餐饮类专业乐业人才培养的探索与实践</w:t>
            </w:r>
          </w:p>
        </w:tc>
        <w:tc>
          <w:tcPr>
            <w:tcW w:w="1701" w:type="dxa"/>
            <w:vAlign w:val="center"/>
          </w:tcPr>
          <w:p w:rsidR="00661160" w:rsidRPr="00661160" w:rsidRDefault="00661160" w:rsidP="00661160">
            <w:pPr>
              <w:spacing w:line="360" w:lineRule="exact"/>
              <w:jc w:val="center"/>
              <w:rPr>
                <w:rFonts w:ascii="宋体" w:eastAsia="宋体" w:hAnsi="宋体"/>
                <w:color w:val="000000"/>
                <w:sz w:val="24"/>
                <w:szCs w:val="24"/>
              </w:rPr>
            </w:pPr>
            <w:r w:rsidRPr="00661160">
              <w:rPr>
                <w:rFonts w:ascii="宋体" w:eastAsia="宋体" w:hAnsi="宋体" w:hint="eastAsia"/>
                <w:color w:val="000000"/>
                <w:sz w:val="24"/>
                <w:szCs w:val="24"/>
              </w:rPr>
              <w:t>高职</w:t>
            </w:r>
            <w:r w:rsidR="008813CE">
              <w:rPr>
                <w:rFonts w:ascii="宋体" w:eastAsia="宋体" w:hAnsi="宋体" w:hint="eastAsia"/>
                <w:color w:val="000000"/>
                <w:sz w:val="24"/>
                <w:szCs w:val="24"/>
              </w:rPr>
              <w:t>专科学校</w:t>
            </w:r>
          </w:p>
        </w:tc>
        <w:tc>
          <w:tcPr>
            <w:tcW w:w="4819" w:type="dxa"/>
            <w:vAlign w:val="center"/>
          </w:tcPr>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谢军、</w:t>
            </w:r>
            <w:r w:rsidRPr="00661160">
              <w:rPr>
                <w:rFonts w:ascii="宋体" w:eastAsia="宋体" w:hAnsi="宋体"/>
                <w:color w:val="000000"/>
                <w:sz w:val="24"/>
                <w:szCs w:val="24"/>
              </w:rPr>
              <w:t>周豫湘</w:t>
            </w:r>
            <w:r w:rsidRPr="00661160">
              <w:rPr>
                <w:rFonts w:ascii="宋体" w:eastAsia="宋体" w:hAnsi="宋体" w:hint="eastAsia"/>
                <w:color w:val="000000"/>
                <w:sz w:val="24"/>
                <w:szCs w:val="24"/>
              </w:rPr>
              <w:t>、</w:t>
            </w:r>
            <w:r w:rsidRPr="00661160">
              <w:rPr>
                <w:rFonts w:ascii="宋体" w:eastAsia="宋体" w:hAnsi="宋体"/>
                <w:color w:val="000000"/>
                <w:sz w:val="24"/>
                <w:szCs w:val="24"/>
              </w:rPr>
              <w:t>祖鹏</w:t>
            </w:r>
            <w:r w:rsidRPr="00661160">
              <w:rPr>
                <w:rFonts w:ascii="宋体" w:eastAsia="宋体" w:hAnsi="宋体" w:hint="eastAsia"/>
                <w:color w:val="000000"/>
                <w:sz w:val="24"/>
                <w:szCs w:val="24"/>
              </w:rPr>
              <w:t>、</w:t>
            </w:r>
            <w:r w:rsidRPr="00661160">
              <w:rPr>
                <w:rFonts w:ascii="宋体" w:eastAsia="宋体" w:hAnsi="宋体"/>
                <w:color w:val="000000"/>
                <w:sz w:val="24"/>
                <w:szCs w:val="24"/>
              </w:rPr>
              <w:t>谭璐</w:t>
            </w:r>
            <w:r w:rsidRPr="00661160">
              <w:rPr>
                <w:rFonts w:ascii="宋体" w:eastAsia="宋体" w:hAnsi="宋体" w:hint="eastAsia"/>
                <w:color w:val="000000"/>
                <w:sz w:val="24"/>
                <w:szCs w:val="24"/>
              </w:rPr>
              <w:t>、</w:t>
            </w:r>
            <w:r w:rsidRPr="00661160">
              <w:rPr>
                <w:rFonts w:ascii="宋体" w:eastAsia="宋体" w:hAnsi="宋体"/>
                <w:color w:val="000000"/>
                <w:sz w:val="24"/>
                <w:szCs w:val="24"/>
              </w:rPr>
              <w:t>姚梅芳</w:t>
            </w:r>
            <w:r w:rsidRPr="00661160">
              <w:rPr>
                <w:rFonts w:ascii="宋体" w:eastAsia="宋体" w:hAnsi="宋体" w:hint="eastAsia"/>
                <w:color w:val="000000"/>
                <w:sz w:val="24"/>
                <w:szCs w:val="24"/>
              </w:rPr>
              <w:t>、</w:t>
            </w:r>
            <w:r w:rsidRPr="00661160">
              <w:rPr>
                <w:rFonts w:ascii="宋体" w:eastAsia="宋体" w:hAnsi="宋体"/>
                <w:color w:val="000000"/>
                <w:sz w:val="24"/>
                <w:szCs w:val="24"/>
              </w:rPr>
              <w:t>曹柳</w:t>
            </w:r>
            <w:r w:rsidRPr="00661160">
              <w:rPr>
                <w:rFonts w:ascii="宋体" w:eastAsia="宋体" w:hAnsi="宋体" w:hint="eastAsia"/>
                <w:color w:val="000000"/>
                <w:sz w:val="24"/>
                <w:szCs w:val="24"/>
              </w:rPr>
              <w:t>、</w:t>
            </w:r>
            <w:r w:rsidRPr="00661160">
              <w:rPr>
                <w:rFonts w:ascii="宋体" w:eastAsia="宋体" w:hAnsi="宋体"/>
                <w:color w:val="000000"/>
                <w:sz w:val="24"/>
                <w:szCs w:val="24"/>
              </w:rPr>
              <w:t>李玲</w:t>
            </w:r>
            <w:r w:rsidRPr="00661160">
              <w:rPr>
                <w:rFonts w:ascii="宋体" w:eastAsia="宋体" w:hAnsi="宋体" w:hint="eastAsia"/>
                <w:color w:val="000000"/>
                <w:sz w:val="24"/>
                <w:szCs w:val="24"/>
              </w:rPr>
              <w:t>、</w:t>
            </w:r>
            <w:r w:rsidRPr="00661160">
              <w:rPr>
                <w:rFonts w:ascii="宋体" w:eastAsia="宋体" w:hAnsi="宋体"/>
                <w:color w:val="000000"/>
                <w:sz w:val="24"/>
                <w:szCs w:val="24"/>
              </w:rPr>
              <w:t>门利娟</w:t>
            </w:r>
            <w:r w:rsidRPr="00661160">
              <w:rPr>
                <w:rFonts w:ascii="宋体" w:eastAsia="宋体" w:hAnsi="宋体" w:hint="eastAsia"/>
                <w:color w:val="000000"/>
                <w:sz w:val="24"/>
                <w:szCs w:val="24"/>
              </w:rPr>
              <w:t>、</w:t>
            </w:r>
            <w:r w:rsidRPr="00661160">
              <w:rPr>
                <w:rFonts w:ascii="宋体" w:eastAsia="宋体" w:hAnsi="宋体"/>
                <w:color w:val="000000"/>
                <w:sz w:val="24"/>
                <w:szCs w:val="24"/>
              </w:rPr>
              <w:t>王旖</w:t>
            </w:r>
            <w:r w:rsidRPr="00661160">
              <w:rPr>
                <w:rFonts w:ascii="宋体" w:eastAsia="宋体" w:hAnsi="宋体" w:hint="eastAsia"/>
                <w:color w:val="000000"/>
                <w:sz w:val="24"/>
                <w:szCs w:val="24"/>
              </w:rPr>
              <w:t>、</w:t>
            </w:r>
            <w:r w:rsidRPr="00661160">
              <w:rPr>
                <w:rFonts w:ascii="宋体" w:eastAsia="宋体" w:hAnsi="宋体"/>
                <w:color w:val="000000"/>
                <w:sz w:val="24"/>
                <w:szCs w:val="24"/>
              </w:rPr>
              <w:t>黄嫣</w:t>
            </w:r>
            <w:r w:rsidRPr="00661160">
              <w:rPr>
                <w:rFonts w:ascii="宋体" w:eastAsia="宋体" w:hAnsi="宋体" w:hint="eastAsia"/>
                <w:color w:val="000000"/>
                <w:sz w:val="24"/>
                <w:szCs w:val="24"/>
              </w:rPr>
              <w:t>、</w:t>
            </w:r>
            <w:r w:rsidRPr="00661160">
              <w:rPr>
                <w:rFonts w:ascii="宋体" w:eastAsia="宋体" w:hAnsi="宋体"/>
                <w:color w:val="000000"/>
                <w:sz w:val="24"/>
                <w:szCs w:val="24"/>
              </w:rPr>
              <w:t>杨昆</w:t>
            </w:r>
            <w:r w:rsidRPr="00661160">
              <w:rPr>
                <w:rFonts w:ascii="宋体" w:eastAsia="宋体" w:hAnsi="宋体" w:hint="eastAsia"/>
                <w:color w:val="000000"/>
                <w:sz w:val="24"/>
                <w:szCs w:val="24"/>
              </w:rPr>
              <w:t>、</w:t>
            </w:r>
            <w:r w:rsidRPr="00661160">
              <w:rPr>
                <w:rFonts w:ascii="宋体" w:eastAsia="宋体" w:hAnsi="宋体"/>
                <w:color w:val="000000"/>
                <w:sz w:val="24"/>
                <w:szCs w:val="24"/>
              </w:rPr>
              <w:t>郑和斌</w:t>
            </w:r>
            <w:r w:rsidRPr="00661160">
              <w:rPr>
                <w:rFonts w:ascii="宋体" w:eastAsia="宋体" w:hAnsi="宋体" w:hint="eastAsia"/>
                <w:color w:val="000000"/>
                <w:sz w:val="24"/>
                <w:szCs w:val="24"/>
              </w:rPr>
              <w:t>、</w:t>
            </w:r>
            <w:r w:rsidRPr="00661160">
              <w:rPr>
                <w:rFonts w:ascii="宋体" w:eastAsia="宋体" w:hAnsi="宋体"/>
                <w:color w:val="000000"/>
                <w:sz w:val="24"/>
                <w:szCs w:val="24"/>
              </w:rPr>
              <w:t>吴云英</w:t>
            </w:r>
            <w:r w:rsidRPr="00661160">
              <w:rPr>
                <w:rFonts w:ascii="宋体" w:eastAsia="宋体" w:hAnsi="宋体" w:hint="eastAsia"/>
                <w:color w:val="000000"/>
                <w:sz w:val="24"/>
                <w:szCs w:val="24"/>
              </w:rPr>
              <w:t>、</w:t>
            </w:r>
            <w:r w:rsidRPr="00661160">
              <w:rPr>
                <w:rFonts w:ascii="宋体" w:eastAsia="宋体" w:hAnsi="宋体"/>
                <w:color w:val="000000"/>
                <w:sz w:val="24"/>
                <w:szCs w:val="24"/>
              </w:rPr>
              <w:t>彭英姿</w:t>
            </w:r>
            <w:r w:rsidRPr="00661160">
              <w:rPr>
                <w:rFonts w:ascii="宋体" w:eastAsia="宋体" w:hAnsi="宋体" w:hint="eastAsia"/>
                <w:color w:val="000000"/>
                <w:sz w:val="24"/>
                <w:szCs w:val="24"/>
              </w:rPr>
              <w:t>、</w:t>
            </w:r>
            <w:r w:rsidRPr="00661160">
              <w:rPr>
                <w:rFonts w:ascii="宋体" w:eastAsia="宋体" w:hAnsi="宋体"/>
                <w:color w:val="000000"/>
                <w:sz w:val="24"/>
                <w:szCs w:val="24"/>
              </w:rPr>
              <w:t>彭建华</w:t>
            </w:r>
          </w:p>
        </w:tc>
        <w:tc>
          <w:tcPr>
            <w:tcW w:w="3686" w:type="dxa"/>
            <w:vAlign w:val="center"/>
          </w:tcPr>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长沙商贸旅游职业技术学院</w:t>
            </w:r>
          </w:p>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湖南徐记酒店管理有限公司</w:t>
            </w:r>
          </w:p>
        </w:tc>
      </w:tr>
      <w:tr w:rsidR="00661160" w:rsidRPr="00466DBF" w:rsidTr="008813CE">
        <w:tc>
          <w:tcPr>
            <w:tcW w:w="709" w:type="dxa"/>
            <w:vAlign w:val="center"/>
          </w:tcPr>
          <w:p w:rsidR="00661160" w:rsidRPr="00661160" w:rsidRDefault="00661160" w:rsidP="00661160">
            <w:pPr>
              <w:spacing w:line="360" w:lineRule="exact"/>
              <w:jc w:val="center"/>
              <w:rPr>
                <w:rFonts w:ascii="宋体" w:eastAsia="宋体" w:hAnsi="宋体"/>
                <w:sz w:val="24"/>
                <w:szCs w:val="24"/>
              </w:rPr>
            </w:pPr>
            <w:r w:rsidRPr="00661160">
              <w:rPr>
                <w:rFonts w:ascii="宋体" w:eastAsia="宋体" w:hAnsi="宋体" w:hint="eastAsia"/>
                <w:sz w:val="24"/>
                <w:szCs w:val="24"/>
              </w:rPr>
              <w:t>2</w:t>
            </w:r>
          </w:p>
        </w:tc>
        <w:tc>
          <w:tcPr>
            <w:tcW w:w="3691" w:type="dxa"/>
            <w:vAlign w:val="center"/>
          </w:tcPr>
          <w:p w:rsidR="00661160" w:rsidRPr="00661160" w:rsidRDefault="00661160" w:rsidP="00A01341">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中国味 丝路香：中国饮食文化“走出去”的职教创新实践</w:t>
            </w:r>
          </w:p>
        </w:tc>
        <w:tc>
          <w:tcPr>
            <w:tcW w:w="1701" w:type="dxa"/>
            <w:vAlign w:val="center"/>
          </w:tcPr>
          <w:p w:rsidR="00661160" w:rsidRPr="00661160" w:rsidRDefault="008813CE" w:rsidP="00661160">
            <w:pPr>
              <w:spacing w:line="360" w:lineRule="exact"/>
              <w:jc w:val="center"/>
              <w:rPr>
                <w:rFonts w:ascii="宋体" w:eastAsia="宋体" w:hAnsi="宋体"/>
                <w:color w:val="000000"/>
                <w:sz w:val="24"/>
                <w:szCs w:val="24"/>
              </w:rPr>
            </w:pPr>
            <w:r w:rsidRPr="00661160">
              <w:rPr>
                <w:rFonts w:ascii="宋体" w:eastAsia="宋体" w:hAnsi="宋体" w:hint="eastAsia"/>
                <w:color w:val="000000"/>
                <w:sz w:val="24"/>
                <w:szCs w:val="24"/>
              </w:rPr>
              <w:t>高职</w:t>
            </w:r>
            <w:r>
              <w:rPr>
                <w:rFonts w:ascii="宋体" w:eastAsia="宋体" w:hAnsi="宋体" w:hint="eastAsia"/>
                <w:color w:val="000000"/>
                <w:sz w:val="24"/>
                <w:szCs w:val="24"/>
              </w:rPr>
              <w:t>专科学校</w:t>
            </w:r>
          </w:p>
        </w:tc>
        <w:tc>
          <w:tcPr>
            <w:tcW w:w="4819" w:type="dxa"/>
            <w:vAlign w:val="center"/>
          </w:tcPr>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张宝忠、</w:t>
            </w:r>
            <w:r w:rsidRPr="00661160">
              <w:rPr>
                <w:rFonts w:ascii="宋体" w:eastAsia="宋体" w:hAnsi="宋体"/>
                <w:color w:val="000000"/>
                <w:sz w:val="24"/>
                <w:szCs w:val="24"/>
              </w:rPr>
              <w:t>李鑫</w:t>
            </w:r>
            <w:r w:rsidRPr="00661160">
              <w:rPr>
                <w:rFonts w:ascii="宋体" w:eastAsia="宋体" w:hAnsi="宋体" w:hint="eastAsia"/>
                <w:color w:val="000000"/>
                <w:sz w:val="24"/>
                <w:szCs w:val="24"/>
              </w:rPr>
              <w:t>、</w:t>
            </w:r>
            <w:r w:rsidRPr="00661160">
              <w:rPr>
                <w:rFonts w:ascii="宋体" w:eastAsia="宋体" w:hAnsi="宋体"/>
                <w:color w:val="000000"/>
                <w:sz w:val="24"/>
                <w:szCs w:val="24"/>
              </w:rPr>
              <w:t>黄益琴</w:t>
            </w:r>
            <w:r w:rsidRPr="00661160">
              <w:rPr>
                <w:rFonts w:ascii="宋体" w:eastAsia="宋体" w:hAnsi="宋体" w:hint="eastAsia"/>
                <w:color w:val="000000"/>
                <w:sz w:val="24"/>
                <w:szCs w:val="24"/>
              </w:rPr>
              <w:t>、</w:t>
            </w:r>
            <w:r w:rsidRPr="00661160">
              <w:rPr>
                <w:rFonts w:ascii="宋体" w:eastAsia="宋体" w:hAnsi="宋体"/>
                <w:color w:val="000000"/>
                <w:sz w:val="24"/>
                <w:szCs w:val="24"/>
              </w:rPr>
              <w:t>陈春燕</w:t>
            </w:r>
            <w:r w:rsidRPr="00661160">
              <w:rPr>
                <w:rFonts w:ascii="宋体" w:eastAsia="宋体" w:hAnsi="宋体" w:hint="eastAsia"/>
                <w:color w:val="000000"/>
                <w:sz w:val="24"/>
                <w:szCs w:val="24"/>
              </w:rPr>
              <w:t>、</w:t>
            </w:r>
            <w:r w:rsidRPr="00661160">
              <w:rPr>
                <w:rFonts w:ascii="宋体" w:eastAsia="宋体" w:hAnsi="宋体"/>
                <w:color w:val="000000"/>
                <w:sz w:val="24"/>
                <w:szCs w:val="24"/>
              </w:rPr>
              <w:t>董智慧</w:t>
            </w:r>
            <w:r w:rsidRPr="00661160">
              <w:rPr>
                <w:rFonts w:ascii="宋体" w:eastAsia="宋体" w:hAnsi="宋体" w:hint="eastAsia"/>
                <w:color w:val="000000"/>
                <w:sz w:val="24"/>
                <w:szCs w:val="24"/>
              </w:rPr>
              <w:t>、</w:t>
            </w:r>
            <w:r w:rsidRPr="00661160">
              <w:rPr>
                <w:rFonts w:ascii="宋体" w:eastAsia="宋体" w:hAnsi="宋体"/>
                <w:color w:val="000000"/>
                <w:sz w:val="24"/>
                <w:szCs w:val="24"/>
              </w:rPr>
              <w:t>赵刚</w:t>
            </w:r>
            <w:r w:rsidRPr="00661160">
              <w:rPr>
                <w:rFonts w:ascii="宋体" w:eastAsia="宋体" w:hAnsi="宋体" w:hint="eastAsia"/>
                <w:color w:val="000000"/>
                <w:sz w:val="24"/>
                <w:szCs w:val="24"/>
              </w:rPr>
              <w:t>、</w:t>
            </w:r>
            <w:r w:rsidRPr="00661160">
              <w:rPr>
                <w:rFonts w:ascii="宋体" w:eastAsia="宋体" w:hAnsi="宋体"/>
                <w:color w:val="000000"/>
                <w:sz w:val="24"/>
                <w:szCs w:val="24"/>
              </w:rPr>
              <w:t>姜国</w:t>
            </w:r>
            <w:r w:rsidRPr="00661160">
              <w:rPr>
                <w:rFonts w:ascii="宋体" w:eastAsia="宋体" w:hAnsi="宋体" w:hint="eastAsia"/>
                <w:color w:val="000000"/>
                <w:sz w:val="24"/>
                <w:szCs w:val="24"/>
              </w:rPr>
              <w:t>华、</w:t>
            </w:r>
            <w:r w:rsidRPr="00661160">
              <w:rPr>
                <w:rFonts w:ascii="宋体" w:eastAsia="宋体" w:hAnsi="宋体"/>
                <w:color w:val="000000"/>
                <w:sz w:val="24"/>
                <w:szCs w:val="24"/>
              </w:rPr>
              <w:t>郦悦</w:t>
            </w:r>
            <w:r w:rsidRPr="00661160">
              <w:rPr>
                <w:rFonts w:ascii="宋体" w:eastAsia="宋体" w:hAnsi="宋体" w:hint="eastAsia"/>
                <w:color w:val="000000"/>
                <w:sz w:val="24"/>
                <w:szCs w:val="24"/>
              </w:rPr>
              <w:t>、</w:t>
            </w:r>
            <w:r w:rsidRPr="00661160">
              <w:rPr>
                <w:rFonts w:ascii="宋体" w:eastAsia="宋体" w:hAnsi="宋体"/>
                <w:color w:val="000000"/>
                <w:sz w:val="24"/>
                <w:szCs w:val="24"/>
              </w:rPr>
              <w:t>徐胜男</w:t>
            </w:r>
            <w:r w:rsidRPr="00661160">
              <w:rPr>
                <w:rFonts w:ascii="宋体" w:eastAsia="宋体" w:hAnsi="宋体" w:hint="eastAsia"/>
                <w:color w:val="000000"/>
                <w:sz w:val="24"/>
                <w:szCs w:val="24"/>
              </w:rPr>
              <w:t>、</w:t>
            </w:r>
            <w:r w:rsidRPr="00661160">
              <w:rPr>
                <w:rFonts w:ascii="宋体" w:eastAsia="宋体" w:hAnsi="宋体"/>
                <w:color w:val="000000"/>
                <w:sz w:val="24"/>
                <w:szCs w:val="24"/>
              </w:rPr>
              <w:t>赵加慧</w:t>
            </w:r>
          </w:p>
        </w:tc>
        <w:tc>
          <w:tcPr>
            <w:tcW w:w="3686" w:type="dxa"/>
            <w:vAlign w:val="center"/>
          </w:tcPr>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浙江商业职业技术学院</w:t>
            </w:r>
          </w:p>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浙江省归国华侨联合会</w:t>
            </w:r>
          </w:p>
          <w:p w:rsidR="00661160" w:rsidRPr="00661160" w:rsidRDefault="00661160" w:rsidP="00DA29BF">
            <w:pPr>
              <w:spacing w:line="320" w:lineRule="exact"/>
              <w:jc w:val="left"/>
              <w:rPr>
                <w:rFonts w:ascii="宋体" w:eastAsia="宋体" w:hAnsi="宋体"/>
                <w:color w:val="000000"/>
                <w:sz w:val="24"/>
                <w:szCs w:val="24"/>
              </w:rPr>
            </w:pPr>
            <w:r w:rsidRPr="00661160">
              <w:rPr>
                <w:rFonts w:ascii="宋体" w:eastAsia="宋体" w:hAnsi="宋体"/>
                <w:color w:val="000000"/>
                <w:sz w:val="24"/>
                <w:szCs w:val="24"/>
              </w:rPr>
              <w:t>西班牙巴利阿里省厨师协会Asociación de Cocineros Afincados en las Islas Baleares</w:t>
            </w:r>
          </w:p>
        </w:tc>
      </w:tr>
      <w:tr w:rsidR="008813CE" w:rsidRPr="00466DBF" w:rsidTr="008813CE">
        <w:tc>
          <w:tcPr>
            <w:tcW w:w="709" w:type="dxa"/>
            <w:vAlign w:val="center"/>
          </w:tcPr>
          <w:p w:rsidR="00661160" w:rsidRPr="00661160" w:rsidRDefault="00661160" w:rsidP="00661160">
            <w:pPr>
              <w:spacing w:line="360" w:lineRule="exact"/>
              <w:jc w:val="center"/>
              <w:rPr>
                <w:rFonts w:ascii="宋体" w:eastAsia="宋体" w:hAnsi="宋体"/>
                <w:sz w:val="24"/>
                <w:szCs w:val="24"/>
              </w:rPr>
            </w:pPr>
            <w:r w:rsidRPr="00661160">
              <w:rPr>
                <w:rFonts w:ascii="宋体" w:eastAsia="宋体" w:hAnsi="宋体" w:hint="eastAsia"/>
                <w:sz w:val="24"/>
                <w:szCs w:val="24"/>
              </w:rPr>
              <w:t>3</w:t>
            </w:r>
          </w:p>
        </w:tc>
        <w:tc>
          <w:tcPr>
            <w:tcW w:w="3691" w:type="dxa"/>
            <w:vAlign w:val="center"/>
          </w:tcPr>
          <w:p w:rsidR="00661160" w:rsidRPr="00661160" w:rsidRDefault="008813CE" w:rsidP="00A01341">
            <w:pPr>
              <w:widowControl/>
              <w:spacing w:line="360" w:lineRule="exact"/>
              <w:jc w:val="left"/>
              <w:rPr>
                <w:rFonts w:ascii="宋体" w:eastAsia="宋体" w:hAnsi="宋体"/>
                <w:color w:val="000000"/>
                <w:sz w:val="24"/>
                <w:szCs w:val="24"/>
              </w:rPr>
            </w:pPr>
            <w:r>
              <w:rPr>
                <w:rFonts w:ascii="宋体" w:eastAsia="宋体" w:hAnsi="宋体" w:hint="eastAsia"/>
                <w:color w:val="000000"/>
                <w:sz w:val="24"/>
                <w:szCs w:val="24"/>
              </w:rPr>
              <w:t>产教融合下儒厨“志、德、艺齐修”培养体系的创新与实践</w:t>
            </w:r>
          </w:p>
        </w:tc>
        <w:tc>
          <w:tcPr>
            <w:tcW w:w="1701" w:type="dxa"/>
            <w:vAlign w:val="center"/>
          </w:tcPr>
          <w:p w:rsidR="00661160" w:rsidRPr="00661160" w:rsidRDefault="00661160" w:rsidP="00661160">
            <w:pPr>
              <w:spacing w:line="360" w:lineRule="exact"/>
              <w:jc w:val="center"/>
              <w:rPr>
                <w:rFonts w:ascii="宋体" w:eastAsia="宋体" w:hAnsi="宋体"/>
                <w:color w:val="000000"/>
                <w:sz w:val="24"/>
                <w:szCs w:val="24"/>
              </w:rPr>
            </w:pPr>
            <w:r w:rsidRPr="00661160">
              <w:rPr>
                <w:rFonts w:ascii="宋体" w:eastAsia="宋体" w:hAnsi="宋体" w:hint="eastAsia"/>
                <w:color w:val="000000"/>
                <w:sz w:val="24"/>
                <w:szCs w:val="24"/>
              </w:rPr>
              <w:t>中职</w:t>
            </w:r>
            <w:r w:rsidR="008813CE">
              <w:rPr>
                <w:rFonts w:ascii="宋体" w:eastAsia="宋体" w:hAnsi="宋体" w:hint="eastAsia"/>
                <w:color w:val="000000"/>
                <w:sz w:val="24"/>
                <w:szCs w:val="24"/>
              </w:rPr>
              <w:t>学校</w:t>
            </w:r>
          </w:p>
        </w:tc>
        <w:tc>
          <w:tcPr>
            <w:tcW w:w="4819" w:type="dxa"/>
            <w:vAlign w:val="center"/>
          </w:tcPr>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王永强、王东、任燕、张盼盼、张海英、</w:t>
            </w:r>
          </w:p>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朱双双、王子君、沈艳静、巩汝训、</w:t>
            </w:r>
          </w:p>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孟凡超、车秀双、杜德新、李洪磊、康恩建</w:t>
            </w:r>
          </w:p>
        </w:tc>
        <w:tc>
          <w:tcPr>
            <w:tcW w:w="3686" w:type="dxa"/>
            <w:vAlign w:val="center"/>
          </w:tcPr>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东营市东营区职业中等专业学校</w:t>
            </w:r>
          </w:p>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常州旅游商贸高等职业技术学校</w:t>
            </w:r>
          </w:p>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山东蓝海酒店集团</w:t>
            </w:r>
          </w:p>
        </w:tc>
      </w:tr>
      <w:tr w:rsidR="00661160" w:rsidRPr="00466DBF" w:rsidTr="008813CE">
        <w:trPr>
          <w:trHeight w:val="832"/>
        </w:trPr>
        <w:tc>
          <w:tcPr>
            <w:tcW w:w="709" w:type="dxa"/>
            <w:vAlign w:val="center"/>
          </w:tcPr>
          <w:p w:rsidR="00661160" w:rsidRPr="00661160" w:rsidRDefault="00661160" w:rsidP="00661160">
            <w:pPr>
              <w:spacing w:line="360" w:lineRule="exact"/>
              <w:jc w:val="center"/>
              <w:rPr>
                <w:rFonts w:ascii="宋体" w:eastAsia="宋体" w:hAnsi="宋体"/>
                <w:sz w:val="24"/>
                <w:szCs w:val="24"/>
              </w:rPr>
            </w:pPr>
            <w:r w:rsidRPr="00661160">
              <w:rPr>
                <w:rFonts w:ascii="宋体" w:eastAsia="宋体" w:hAnsi="宋体"/>
                <w:sz w:val="24"/>
                <w:szCs w:val="24"/>
              </w:rPr>
              <w:t>4</w:t>
            </w:r>
          </w:p>
        </w:tc>
        <w:tc>
          <w:tcPr>
            <w:tcW w:w="3691" w:type="dxa"/>
            <w:vAlign w:val="center"/>
          </w:tcPr>
          <w:p w:rsidR="00661160" w:rsidRPr="00661160" w:rsidRDefault="00661160" w:rsidP="00A01341">
            <w:pPr>
              <w:widowControl/>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“产学研营”一体化进阶式烹饪类工匠人才培养模式改革与实践</w:t>
            </w:r>
          </w:p>
        </w:tc>
        <w:tc>
          <w:tcPr>
            <w:tcW w:w="1701" w:type="dxa"/>
            <w:vAlign w:val="center"/>
          </w:tcPr>
          <w:p w:rsidR="00661160" w:rsidRPr="00661160" w:rsidRDefault="008813CE" w:rsidP="00661160">
            <w:pPr>
              <w:spacing w:line="360" w:lineRule="exact"/>
              <w:jc w:val="center"/>
              <w:rPr>
                <w:rFonts w:ascii="宋体" w:eastAsia="宋体" w:hAnsi="宋体"/>
                <w:color w:val="000000"/>
                <w:sz w:val="24"/>
                <w:szCs w:val="24"/>
              </w:rPr>
            </w:pPr>
            <w:r w:rsidRPr="00661160">
              <w:rPr>
                <w:rFonts w:ascii="宋体" w:eastAsia="宋体" w:hAnsi="宋体" w:hint="eastAsia"/>
                <w:color w:val="000000"/>
                <w:sz w:val="24"/>
                <w:szCs w:val="24"/>
              </w:rPr>
              <w:t>高职</w:t>
            </w:r>
            <w:r>
              <w:rPr>
                <w:rFonts w:ascii="宋体" w:eastAsia="宋体" w:hAnsi="宋体" w:hint="eastAsia"/>
                <w:color w:val="000000"/>
                <w:sz w:val="24"/>
                <w:szCs w:val="24"/>
              </w:rPr>
              <w:t>专科学校</w:t>
            </w:r>
          </w:p>
        </w:tc>
        <w:tc>
          <w:tcPr>
            <w:tcW w:w="4819" w:type="dxa"/>
            <w:vAlign w:val="center"/>
          </w:tcPr>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李文武、</w:t>
            </w:r>
            <w:r w:rsidRPr="00661160">
              <w:rPr>
                <w:rFonts w:ascii="宋体" w:eastAsia="宋体" w:hAnsi="宋体"/>
                <w:color w:val="000000"/>
                <w:sz w:val="24"/>
                <w:szCs w:val="24"/>
              </w:rPr>
              <w:t>王志兴</w:t>
            </w:r>
            <w:r w:rsidRPr="00661160">
              <w:rPr>
                <w:rFonts w:ascii="宋体" w:eastAsia="宋体" w:hAnsi="宋体" w:hint="eastAsia"/>
                <w:color w:val="000000"/>
                <w:sz w:val="24"/>
                <w:szCs w:val="24"/>
              </w:rPr>
              <w:t>、</w:t>
            </w:r>
            <w:r w:rsidRPr="00661160">
              <w:rPr>
                <w:rFonts w:ascii="宋体" w:eastAsia="宋体" w:hAnsi="宋体"/>
                <w:color w:val="000000"/>
                <w:sz w:val="24"/>
                <w:szCs w:val="24"/>
              </w:rPr>
              <w:t>姜玲玲</w:t>
            </w:r>
            <w:r w:rsidRPr="00661160">
              <w:rPr>
                <w:rFonts w:ascii="宋体" w:eastAsia="宋体" w:hAnsi="宋体" w:hint="eastAsia"/>
                <w:color w:val="000000"/>
                <w:sz w:val="24"/>
                <w:szCs w:val="24"/>
              </w:rPr>
              <w:t>、</w:t>
            </w:r>
            <w:r w:rsidRPr="00661160">
              <w:rPr>
                <w:rFonts w:ascii="宋体" w:eastAsia="宋体" w:hAnsi="宋体"/>
                <w:color w:val="000000"/>
                <w:sz w:val="24"/>
                <w:szCs w:val="24"/>
              </w:rPr>
              <w:t>吴琼</w:t>
            </w:r>
            <w:r w:rsidRPr="00661160">
              <w:rPr>
                <w:rFonts w:ascii="宋体" w:eastAsia="宋体" w:hAnsi="宋体" w:hint="eastAsia"/>
                <w:color w:val="000000"/>
                <w:sz w:val="24"/>
                <w:szCs w:val="24"/>
              </w:rPr>
              <w:t>、</w:t>
            </w:r>
            <w:r w:rsidRPr="00661160">
              <w:rPr>
                <w:rFonts w:ascii="宋体" w:eastAsia="宋体" w:hAnsi="宋体"/>
                <w:color w:val="000000"/>
                <w:sz w:val="24"/>
                <w:szCs w:val="24"/>
              </w:rPr>
              <w:t>王坚</w:t>
            </w:r>
            <w:r w:rsidRPr="00661160">
              <w:rPr>
                <w:rFonts w:ascii="宋体" w:eastAsia="宋体" w:hAnsi="宋体" w:hint="eastAsia"/>
                <w:color w:val="000000"/>
                <w:sz w:val="24"/>
                <w:szCs w:val="24"/>
              </w:rPr>
              <w:t>、</w:t>
            </w:r>
            <w:r w:rsidRPr="00661160">
              <w:rPr>
                <w:rFonts w:ascii="宋体" w:eastAsia="宋体" w:hAnsi="宋体"/>
                <w:color w:val="000000"/>
                <w:sz w:val="24"/>
                <w:szCs w:val="24"/>
              </w:rPr>
              <w:t>白璐</w:t>
            </w:r>
            <w:r w:rsidRPr="00661160">
              <w:rPr>
                <w:rFonts w:ascii="宋体" w:eastAsia="宋体" w:hAnsi="宋体" w:hint="eastAsia"/>
                <w:color w:val="000000"/>
                <w:sz w:val="24"/>
                <w:szCs w:val="24"/>
              </w:rPr>
              <w:t>、</w:t>
            </w:r>
            <w:r w:rsidRPr="00661160">
              <w:rPr>
                <w:rFonts w:ascii="宋体" w:eastAsia="宋体" w:hAnsi="宋体"/>
                <w:color w:val="000000"/>
                <w:sz w:val="24"/>
                <w:szCs w:val="24"/>
              </w:rPr>
              <w:t>李军</w:t>
            </w:r>
            <w:r w:rsidRPr="00661160">
              <w:rPr>
                <w:rFonts w:ascii="宋体" w:eastAsia="宋体" w:hAnsi="宋体" w:hint="eastAsia"/>
                <w:color w:val="000000"/>
                <w:sz w:val="24"/>
                <w:szCs w:val="24"/>
              </w:rPr>
              <w:t>、</w:t>
            </w:r>
            <w:r w:rsidRPr="00661160">
              <w:rPr>
                <w:rFonts w:ascii="宋体" w:eastAsia="宋体" w:hAnsi="宋体"/>
                <w:color w:val="000000"/>
                <w:sz w:val="24"/>
                <w:szCs w:val="24"/>
              </w:rPr>
              <w:t>刘</w:t>
            </w:r>
            <w:r w:rsidRPr="00661160">
              <w:rPr>
                <w:rFonts w:ascii="宋体" w:eastAsia="宋体" w:hAnsi="宋体" w:hint="eastAsia"/>
                <w:color w:val="000000"/>
                <w:sz w:val="24"/>
                <w:szCs w:val="24"/>
              </w:rPr>
              <w:t>俊新、</w:t>
            </w:r>
            <w:r w:rsidRPr="00661160">
              <w:rPr>
                <w:rFonts w:ascii="宋体" w:eastAsia="宋体" w:hAnsi="宋体"/>
                <w:color w:val="000000"/>
                <w:sz w:val="24"/>
                <w:szCs w:val="24"/>
              </w:rPr>
              <w:t>刘立新</w:t>
            </w:r>
            <w:r w:rsidRPr="00661160">
              <w:rPr>
                <w:rFonts w:ascii="宋体" w:eastAsia="宋体" w:hAnsi="宋体" w:hint="eastAsia"/>
                <w:color w:val="000000"/>
                <w:sz w:val="24"/>
                <w:szCs w:val="24"/>
              </w:rPr>
              <w:t>、</w:t>
            </w:r>
            <w:r w:rsidRPr="00661160">
              <w:rPr>
                <w:rFonts w:ascii="宋体" w:eastAsia="宋体" w:hAnsi="宋体"/>
                <w:color w:val="000000"/>
                <w:sz w:val="24"/>
                <w:szCs w:val="24"/>
              </w:rPr>
              <w:t>王桂云</w:t>
            </w:r>
          </w:p>
        </w:tc>
        <w:tc>
          <w:tcPr>
            <w:tcW w:w="3686" w:type="dxa"/>
            <w:vAlign w:val="center"/>
          </w:tcPr>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青岛酒店管理职业技术学院</w:t>
            </w:r>
          </w:p>
          <w:p w:rsidR="00661160" w:rsidRPr="00661160" w:rsidRDefault="00661160" w:rsidP="00661160">
            <w:pPr>
              <w:spacing w:line="360" w:lineRule="exact"/>
              <w:jc w:val="left"/>
              <w:rPr>
                <w:rFonts w:ascii="宋体" w:eastAsia="宋体" w:hAnsi="宋体"/>
                <w:color w:val="000000"/>
                <w:sz w:val="24"/>
                <w:szCs w:val="24"/>
              </w:rPr>
            </w:pPr>
            <w:r w:rsidRPr="00661160">
              <w:rPr>
                <w:rFonts w:ascii="宋体" w:eastAsia="宋体" w:hAnsi="宋体" w:hint="eastAsia"/>
                <w:color w:val="000000"/>
                <w:sz w:val="24"/>
                <w:szCs w:val="24"/>
              </w:rPr>
              <w:t>山东舜和餐饮产业学院</w:t>
            </w:r>
          </w:p>
        </w:tc>
      </w:tr>
    </w:tbl>
    <w:p w:rsidR="00E138B4" w:rsidRPr="00DF5DD3" w:rsidRDefault="00E80D77" w:rsidP="00E138B4">
      <w:pPr>
        <w:widowControl/>
        <w:shd w:val="clear" w:color="auto" w:fill="FFFFFF"/>
        <w:spacing w:line="520" w:lineRule="exact"/>
        <w:jc w:val="center"/>
        <w:rPr>
          <w:rFonts w:ascii="方正小标宋简体" w:eastAsia="方正小标宋简体" w:hAnsi="宋体" w:cs="宋体"/>
          <w:color w:val="333333"/>
          <w:kern w:val="0"/>
          <w:sz w:val="36"/>
          <w:szCs w:val="36"/>
        </w:rPr>
      </w:pPr>
      <w:r w:rsidRPr="00E138B4">
        <w:rPr>
          <w:rFonts w:ascii="方正小标宋简体" w:eastAsia="方正小标宋简体" w:hAnsi="宋体" w:cs="宋体" w:hint="eastAsia"/>
          <w:color w:val="333333"/>
          <w:kern w:val="0"/>
          <w:sz w:val="36"/>
          <w:szCs w:val="36"/>
        </w:rPr>
        <w:t>餐饮行指委</w:t>
      </w:r>
      <w:r w:rsidR="00E138B4" w:rsidRPr="00E138B4">
        <w:rPr>
          <w:rFonts w:ascii="方正小标宋简体" w:eastAsia="方正小标宋简体" w:hAnsi="宋体" w:cs="宋体" w:hint="eastAsia"/>
          <w:color w:val="333333"/>
          <w:kern w:val="0"/>
          <w:sz w:val="36"/>
          <w:szCs w:val="36"/>
        </w:rPr>
        <w:t>2022年职业教育国家级教学成果奖</w:t>
      </w:r>
      <w:r>
        <w:rPr>
          <w:rFonts w:ascii="方正小标宋简体" w:eastAsia="方正小标宋简体" w:hAnsi="宋体" w:cs="宋体" w:hint="eastAsia"/>
          <w:color w:val="333333"/>
          <w:kern w:val="0"/>
          <w:sz w:val="36"/>
          <w:szCs w:val="36"/>
        </w:rPr>
        <w:t>拟</w:t>
      </w:r>
      <w:r w:rsidR="00466DBF">
        <w:rPr>
          <w:rFonts w:ascii="方正小标宋简体" w:eastAsia="方正小标宋简体" w:hAnsi="宋体" w:cs="宋体" w:hint="eastAsia"/>
          <w:color w:val="333333"/>
          <w:kern w:val="0"/>
          <w:sz w:val="36"/>
          <w:szCs w:val="36"/>
        </w:rPr>
        <w:t>推荐</w:t>
      </w:r>
      <w:r>
        <w:rPr>
          <w:rFonts w:ascii="方正小标宋简体" w:eastAsia="方正小标宋简体" w:hAnsi="宋体" w:cs="宋体" w:hint="eastAsia"/>
          <w:color w:val="333333"/>
          <w:kern w:val="0"/>
          <w:sz w:val="36"/>
          <w:szCs w:val="36"/>
        </w:rPr>
        <w:t>成果</w:t>
      </w:r>
      <w:r w:rsidR="00466DBF">
        <w:rPr>
          <w:rFonts w:ascii="方正小标宋简体" w:eastAsia="方正小标宋简体" w:hAnsi="宋体" w:cs="宋体" w:hint="eastAsia"/>
          <w:color w:val="333333"/>
          <w:kern w:val="0"/>
          <w:sz w:val="36"/>
          <w:szCs w:val="36"/>
        </w:rPr>
        <w:t>公示</w:t>
      </w:r>
      <w:r w:rsidR="00E138B4" w:rsidRPr="00E138B4">
        <w:rPr>
          <w:rFonts w:ascii="方正小标宋简体" w:eastAsia="方正小标宋简体" w:hAnsi="宋体" w:cs="宋体" w:hint="eastAsia"/>
          <w:color w:val="333333"/>
          <w:kern w:val="0"/>
          <w:sz w:val="36"/>
          <w:szCs w:val="36"/>
        </w:rPr>
        <w:t>名单</w:t>
      </w:r>
    </w:p>
    <w:p w:rsidR="007E29AC" w:rsidRPr="008813CE" w:rsidRDefault="007E29AC"/>
    <w:sectPr w:rsidR="007E29AC" w:rsidRPr="008813CE" w:rsidSect="00661160">
      <w:pgSz w:w="16838" w:h="11906" w:orient="landscape" w:code="9"/>
      <w:pgMar w:top="1701" w:right="1440" w:bottom="1701" w:left="1440" w:header="227"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CC" w:rsidRDefault="00E949CC" w:rsidP="00DF5DD3">
      <w:r>
        <w:separator/>
      </w:r>
    </w:p>
  </w:endnote>
  <w:endnote w:type="continuationSeparator" w:id="0">
    <w:p w:rsidR="00E949CC" w:rsidRDefault="00E949CC" w:rsidP="00DF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CC" w:rsidRDefault="00E949CC" w:rsidP="00DF5DD3">
      <w:r>
        <w:separator/>
      </w:r>
    </w:p>
  </w:footnote>
  <w:footnote w:type="continuationSeparator" w:id="0">
    <w:p w:rsidR="00E949CC" w:rsidRDefault="00E949CC" w:rsidP="00DF5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82"/>
    <w:rsid w:val="00003381"/>
    <w:rsid w:val="00191371"/>
    <w:rsid w:val="001A113E"/>
    <w:rsid w:val="00333D44"/>
    <w:rsid w:val="003D1DA0"/>
    <w:rsid w:val="003F6C1E"/>
    <w:rsid w:val="00426119"/>
    <w:rsid w:val="00466DBF"/>
    <w:rsid w:val="00513F94"/>
    <w:rsid w:val="005B38EA"/>
    <w:rsid w:val="005E5C6C"/>
    <w:rsid w:val="005E6DC9"/>
    <w:rsid w:val="006452D9"/>
    <w:rsid w:val="00661160"/>
    <w:rsid w:val="00675B42"/>
    <w:rsid w:val="00714BE2"/>
    <w:rsid w:val="007E29AC"/>
    <w:rsid w:val="0080567D"/>
    <w:rsid w:val="00810082"/>
    <w:rsid w:val="008813CE"/>
    <w:rsid w:val="008824A3"/>
    <w:rsid w:val="00901842"/>
    <w:rsid w:val="00A01341"/>
    <w:rsid w:val="00A23D02"/>
    <w:rsid w:val="00B56B43"/>
    <w:rsid w:val="00D71D4E"/>
    <w:rsid w:val="00D90050"/>
    <w:rsid w:val="00DA29BF"/>
    <w:rsid w:val="00DB381E"/>
    <w:rsid w:val="00DF5DD3"/>
    <w:rsid w:val="00E138B4"/>
    <w:rsid w:val="00E80D77"/>
    <w:rsid w:val="00E94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00B2E"/>
  <w15:chartTrackingRefBased/>
  <w15:docId w15:val="{625289DC-8907-4B0F-91A3-23B573D0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D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5DD3"/>
    <w:rPr>
      <w:sz w:val="18"/>
      <w:szCs w:val="18"/>
    </w:rPr>
  </w:style>
  <w:style w:type="paragraph" w:styleId="a5">
    <w:name w:val="footer"/>
    <w:basedOn w:val="a"/>
    <w:link w:val="a6"/>
    <w:uiPriority w:val="99"/>
    <w:unhideWhenUsed/>
    <w:rsid w:val="00DF5DD3"/>
    <w:pPr>
      <w:tabs>
        <w:tab w:val="center" w:pos="4153"/>
        <w:tab w:val="right" w:pos="8306"/>
      </w:tabs>
      <w:snapToGrid w:val="0"/>
      <w:jc w:val="left"/>
    </w:pPr>
    <w:rPr>
      <w:sz w:val="18"/>
      <w:szCs w:val="18"/>
    </w:rPr>
  </w:style>
  <w:style w:type="character" w:customStyle="1" w:styleId="a6">
    <w:name w:val="页脚 字符"/>
    <w:basedOn w:val="a0"/>
    <w:link w:val="a5"/>
    <w:uiPriority w:val="99"/>
    <w:rsid w:val="00DF5DD3"/>
    <w:rPr>
      <w:sz w:val="18"/>
      <w:szCs w:val="18"/>
    </w:rPr>
  </w:style>
  <w:style w:type="paragraph" w:styleId="a7">
    <w:name w:val="Date"/>
    <w:basedOn w:val="a"/>
    <w:next w:val="a"/>
    <w:link w:val="a8"/>
    <w:uiPriority w:val="99"/>
    <w:semiHidden/>
    <w:unhideWhenUsed/>
    <w:rsid w:val="00E138B4"/>
    <w:pPr>
      <w:ind w:leftChars="2500" w:left="100"/>
    </w:pPr>
  </w:style>
  <w:style w:type="character" w:customStyle="1" w:styleId="a8">
    <w:name w:val="日期 字符"/>
    <w:basedOn w:val="a0"/>
    <w:link w:val="a7"/>
    <w:uiPriority w:val="99"/>
    <w:semiHidden/>
    <w:rsid w:val="00E138B4"/>
  </w:style>
  <w:style w:type="table" w:styleId="a9">
    <w:name w:val="Table Grid"/>
    <w:basedOn w:val="a1"/>
    <w:uiPriority w:val="39"/>
    <w:rsid w:val="007E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48174">
      <w:bodyDiv w:val="1"/>
      <w:marLeft w:val="0"/>
      <w:marRight w:val="0"/>
      <w:marTop w:val="0"/>
      <w:marBottom w:val="0"/>
      <w:divBdr>
        <w:top w:val="none" w:sz="0" w:space="0" w:color="auto"/>
        <w:left w:val="none" w:sz="0" w:space="0" w:color="auto"/>
        <w:bottom w:val="none" w:sz="0" w:space="0" w:color="auto"/>
        <w:right w:val="none" w:sz="0" w:space="0" w:color="auto"/>
      </w:divBdr>
    </w:div>
    <w:div w:id="1120682723">
      <w:bodyDiv w:val="1"/>
      <w:marLeft w:val="0"/>
      <w:marRight w:val="0"/>
      <w:marTop w:val="0"/>
      <w:marBottom w:val="0"/>
      <w:divBdr>
        <w:top w:val="none" w:sz="0" w:space="0" w:color="auto"/>
        <w:left w:val="none" w:sz="0" w:space="0" w:color="auto"/>
        <w:bottom w:val="none" w:sz="0" w:space="0" w:color="auto"/>
        <w:right w:val="none" w:sz="0" w:space="0" w:color="auto"/>
      </w:divBdr>
      <w:divsChild>
        <w:div w:id="1752921254">
          <w:marLeft w:val="0"/>
          <w:marRight w:val="0"/>
          <w:marTop w:val="0"/>
          <w:marBottom w:val="210"/>
          <w:divBdr>
            <w:top w:val="none" w:sz="0" w:space="0" w:color="auto"/>
            <w:left w:val="none" w:sz="0" w:space="0" w:color="auto"/>
            <w:bottom w:val="none" w:sz="0" w:space="0" w:color="auto"/>
            <w:right w:val="none" w:sz="0" w:space="0" w:color="auto"/>
          </w:divBdr>
        </w:div>
        <w:div w:id="732656045">
          <w:marLeft w:val="0"/>
          <w:marRight w:val="0"/>
          <w:marTop w:val="0"/>
          <w:marBottom w:val="210"/>
          <w:divBdr>
            <w:top w:val="none" w:sz="0" w:space="0" w:color="auto"/>
            <w:left w:val="none" w:sz="0" w:space="0" w:color="auto"/>
            <w:bottom w:val="none" w:sz="0" w:space="0" w:color="auto"/>
            <w:right w:val="none" w:sz="0" w:space="0" w:color="auto"/>
          </w:divBdr>
        </w:div>
        <w:div w:id="571815362">
          <w:marLeft w:val="0"/>
          <w:marRight w:val="0"/>
          <w:marTop w:val="0"/>
          <w:marBottom w:val="210"/>
          <w:divBdr>
            <w:top w:val="none" w:sz="0" w:space="0" w:color="auto"/>
            <w:left w:val="none" w:sz="0" w:space="0" w:color="auto"/>
            <w:bottom w:val="none" w:sz="0" w:space="0" w:color="auto"/>
            <w:right w:val="none" w:sz="0" w:space="0" w:color="auto"/>
          </w:divBdr>
        </w:div>
        <w:div w:id="1716612694">
          <w:marLeft w:val="0"/>
          <w:marRight w:val="0"/>
          <w:marTop w:val="0"/>
          <w:marBottom w:val="210"/>
          <w:divBdr>
            <w:top w:val="none" w:sz="0" w:space="0" w:color="auto"/>
            <w:left w:val="none" w:sz="0" w:space="0" w:color="auto"/>
            <w:bottom w:val="none" w:sz="0" w:space="0" w:color="auto"/>
            <w:right w:val="none" w:sz="0" w:space="0" w:color="auto"/>
          </w:divBdr>
        </w:div>
        <w:div w:id="2116170409">
          <w:marLeft w:val="0"/>
          <w:marRight w:val="0"/>
          <w:marTop w:val="0"/>
          <w:marBottom w:val="210"/>
          <w:divBdr>
            <w:top w:val="none" w:sz="0" w:space="0" w:color="auto"/>
            <w:left w:val="none" w:sz="0" w:space="0" w:color="auto"/>
            <w:bottom w:val="none" w:sz="0" w:space="0" w:color="auto"/>
            <w:right w:val="none" w:sz="0" w:space="0" w:color="auto"/>
          </w:divBdr>
        </w:div>
        <w:div w:id="493495127">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BEBE9-26F6-48F8-BE4C-553242E9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Company>Microsoft</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admin</cp:lastModifiedBy>
  <cp:revision>2</cp:revision>
  <cp:lastPrinted>2022-10-08T06:17:00Z</cp:lastPrinted>
  <dcterms:created xsi:type="dcterms:W3CDTF">2022-10-08T07:02:00Z</dcterms:created>
  <dcterms:modified xsi:type="dcterms:W3CDTF">2022-10-08T07:02:00Z</dcterms:modified>
</cp:coreProperties>
</file>