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B3" w:rsidRDefault="00484490">
      <w:pPr>
        <w:pStyle w:val="a5"/>
        <w:spacing w:before="0" w:beforeAutospacing="0" w:after="0" w:afterAutospacing="0" w:line="60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附件1：</w:t>
      </w:r>
    </w:p>
    <w:p w:rsidR="004351B3" w:rsidRDefault="00484490">
      <w:pPr>
        <w:pStyle w:val="a5"/>
        <w:spacing w:before="0" w:beforeAutospacing="0" w:after="0" w:afterAutospacing="0" w:line="600" w:lineRule="exact"/>
        <w:jc w:val="center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20</w:t>
      </w:r>
      <w:r>
        <w:rPr>
          <w:rFonts w:ascii="方正小标宋简体" w:eastAsia="方正小标宋简体" w:hAnsi="华文仿宋"/>
          <w:sz w:val="36"/>
          <w:szCs w:val="36"/>
        </w:rPr>
        <w:t>2</w:t>
      </w:r>
      <w:r>
        <w:rPr>
          <w:rFonts w:ascii="方正小标宋简体" w:eastAsia="方正小标宋简体" w:hAnsi="华文仿宋" w:hint="eastAsia"/>
          <w:sz w:val="36"/>
          <w:szCs w:val="36"/>
        </w:rPr>
        <w:t>1年度中国民族特色餐饮企业运营情况调研表</w:t>
      </w:r>
    </w:p>
    <w:p w:rsidR="004351B3" w:rsidRDefault="004351B3">
      <w:pPr>
        <w:spacing w:line="480" w:lineRule="exact"/>
        <w:rPr>
          <w:rFonts w:ascii="仿宋_GB2312" w:eastAsia="仿宋_GB2312" w:hAnsi="华文仿宋"/>
          <w:b/>
          <w:bCs/>
          <w:color w:val="000000"/>
          <w:sz w:val="24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985"/>
        <w:gridCol w:w="7"/>
        <w:gridCol w:w="280"/>
        <w:gridCol w:w="851"/>
        <w:gridCol w:w="1327"/>
        <w:gridCol w:w="572"/>
        <w:gridCol w:w="1079"/>
        <w:gridCol w:w="2460"/>
      </w:tblGrid>
      <w:tr w:rsidR="004351B3">
        <w:trPr>
          <w:cantSplit/>
          <w:trHeight w:val="521"/>
          <w:jc w:val="center"/>
        </w:trPr>
        <w:tc>
          <w:tcPr>
            <w:tcW w:w="2375" w:type="dxa"/>
            <w:vAlign w:val="center"/>
          </w:tcPr>
          <w:p w:rsidR="004351B3" w:rsidRDefault="00484490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企业名称</w:t>
            </w:r>
          </w:p>
        </w:tc>
        <w:tc>
          <w:tcPr>
            <w:tcW w:w="3450" w:type="dxa"/>
            <w:gridSpan w:val="5"/>
            <w:vAlign w:val="center"/>
          </w:tcPr>
          <w:p w:rsidR="004351B3" w:rsidRDefault="004351B3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51B3" w:rsidRDefault="00484490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成立时间</w:t>
            </w:r>
          </w:p>
        </w:tc>
        <w:tc>
          <w:tcPr>
            <w:tcW w:w="2460" w:type="dxa"/>
            <w:vAlign w:val="center"/>
          </w:tcPr>
          <w:p w:rsidR="004351B3" w:rsidRDefault="004351B3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</w:tr>
      <w:tr w:rsidR="004351B3">
        <w:trPr>
          <w:cantSplit/>
          <w:trHeight w:val="415"/>
          <w:jc w:val="center"/>
        </w:trPr>
        <w:tc>
          <w:tcPr>
            <w:tcW w:w="2375" w:type="dxa"/>
            <w:vAlign w:val="center"/>
          </w:tcPr>
          <w:p w:rsidR="004351B3" w:rsidRDefault="00484490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联系地址</w:t>
            </w:r>
          </w:p>
        </w:tc>
        <w:tc>
          <w:tcPr>
            <w:tcW w:w="3450" w:type="dxa"/>
            <w:gridSpan w:val="5"/>
            <w:vAlign w:val="center"/>
          </w:tcPr>
          <w:p w:rsidR="004351B3" w:rsidRDefault="004351B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51B3" w:rsidRDefault="00484490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法定代表人</w:t>
            </w:r>
          </w:p>
        </w:tc>
        <w:tc>
          <w:tcPr>
            <w:tcW w:w="2460" w:type="dxa"/>
            <w:vAlign w:val="center"/>
          </w:tcPr>
          <w:p w:rsidR="004351B3" w:rsidRDefault="004351B3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</w:tr>
      <w:tr w:rsidR="004351B3">
        <w:trPr>
          <w:cantSplit/>
          <w:trHeight w:val="493"/>
          <w:jc w:val="center"/>
        </w:trPr>
        <w:tc>
          <w:tcPr>
            <w:tcW w:w="2375" w:type="dxa"/>
            <w:vAlign w:val="center"/>
          </w:tcPr>
          <w:p w:rsidR="004351B3" w:rsidRDefault="00484490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企业负责人</w:t>
            </w:r>
          </w:p>
        </w:tc>
        <w:tc>
          <w:tcPr>
            <w:tcW w:w="1272" w:type="dxa"/>
            <w:gridSpan w:val="3"/>
            <w:vAlign w:val="center"/>
          </w:tcPr>
          <w:p w:rsidR="004351B3" w:rsidRDefault="004351B3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351B3" w:rsidRDefault="00484490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民族</w:t>
            </w:r>
          </w:p>
        </w:tc>
        <w:tc>
          <w:tcPr>
            <w:tcW w:w="1327" w:type="dxa"/>
            <w:vAlign w:val="center"/>
          </w:tcPr>
          <w:p w:rsidR="004351B3" w:rsidRDefault="004351B3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51B3" w:rsidRDefault="00484490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电话</w:t>
            </w:r>
          </w:p>
        </w:tc>
        <w:tc>
          <w:tcPr>
            <w:tcW w:w="2460" w:type="dxa"/>
            <w:vAlign w:val="center"/>
          </w:tcPr>
          <w:p w:rsidR="004351B3" w:rsidRDefault="004351B3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</w:tr>
      <w:tr w:rsidR="004351B3">
        <w:trPr>
          <w:cantSplit/>
          <w:trHeight w:val="415"/>
          <w:jc w:val="center"/>
        </w:trPr>
        <w:tc>
          <w:tcPr>
            <w:tcW w:w="2375" w:type="dxa"/>
            <w:vAlign w:val="center"/>
          </w:tcPr>
          <w:p w:rsidR="004351B3" w:rsidRDefault="00484490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联系人</w:t>
            </w:r>
          </w:p>
        </w:tc>
        <w:tc>
          <w:tcPr>
            <w:tcW w:w="1272" w:type="dxa"/>
            <w:gridSpan w:val="3"/>
            <w:vAlign w:val="center"/>
          </w:tcPr>
          <w:p w:rsidR="004351B3" w:rsidRDefault="004351B3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351B3" w:rsidRDefault="00484490">
            <w:pPr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电话</w:t>
            </w:r>
          </w:p>
        </w:tc>
        <w:tc>
          <w:tcPr>
            <w:tcW w:w="1327" w:type="dxa"/>
            <w:vAlign w:val="center"/>
          </w:tcPr>
          <w:p w:rsidR="004351B3" w:rsidRDefault="004351B3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51B3" w:rsidRDefault="00484490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E-mail</w:t>
            </w:r>
          </w:p>
        </w:tc>
        <w:tc>
          <w:tcPr>
            <w:tcW w:w="2460" w:type="dxa"/>
            <w:vAlign w:val="center"/>
          </w:tcPr>
          <w:p w:rsidR="004351B3" w:rsidRDefault="004351B3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</w:tr>
      <w:tr w:rsidR="004351B3">
        <w:trPr>
          <w:cantSplit/>
          <w:trHeight w:val="415"/>
          <w:jc w:val="center"/>
        </w:trPr>
        <w:tc>
          <w:tcPr>
            <w:tcW w:w="2375" w:type="dxa"/>
            <w:vAlign w:val="center"/>
          </w:tcPr>
          <w:p w:rsidR="004351B3" w:rsidRDefault="00484490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企业网址</w:t>
            </w:r>
          </w:p>
        </w:tc>
        <w:tc>
          <w:tcPr>
            <w:tcW w:w="3450" w:type="dxa"/>
            <w:gridSpan w:val="5"/>
            <w:vAlign w:val="center"/>
          </w:tcPr>
          <w:p w:rsidR="004351B3" w:rsidRDefault="004351B3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51B3" w:rsidRDefault="00484490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企业公众号</w:t>
            </w:r>
          </w:p>
        </w:tc>
        <w:tc>
          <w:tcPr>
            <w:tcW w:w="2460" w:type="dxa"/>
            <w:vAlign w:val="center"/>
          </w:tcPr>
          <w:p w:rsidR="004351B3" w:rsidRDefault="004351B3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</w:tr>
      <w:tr w:rsidR="004351B3">
        <w:trPr>
          <w:cantSplit/>
          <w:trHeight w:val="585"/>
          <w:jc w:val="center"/>
        </w:trPr>
        <w:tc>
          <w:tcPr>
            <w:tcW w:w="2375" w:type="dxa"/>
            <w:vAlign w:val="center"/>
          </w:tcPr>
          <w:p w:rsidR="004351B3" w:rsidRDefault="00484490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企业性质</w:t>
            </w:r>
          </w:p>
        </w:tc>
        <w:tc>
          <w:tcPr>
            <w:tcW w:w="7561" w:type="dxa"/>
            <w:gridSpan w:val="8"/>
            <w:vAlign w:val="center"/>
          </w:tcPr>
          <w:p w:rsidR="004351B3" w:rsidRDefault="00484490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 xml:space="preserve">□国 有  □民 营  □外商（含港澳台）独资  □中外合资   □其 他       </w:t>
            </w:r>
          </w:p>
        </w:tc>
      </w:tr>
      <w:tr w:rsidR="004351B3">
        <w:trPr>
          <w:cantSplit/>
          <w:trHeight w:val="976"/>
          <w:jc w:val="center"/>
        </w:trPr>
        <w:tc>
          <w:tcPr>
            <w:tcW w:w="2375" w:type="dxa"/>
            <w:vAlign w:val="center"/>
          </w:tcPr>
          <w:p w:rsidR="004351B3" w:rsidRDefault="00484490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经营类别及网点数</w:t>
            </w:r>
          </w:p>
          <w:p w:rsidR="004351B3" w:rsidRDefault="00484490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（可多选）</w:t>
            </w:r>
          </w:p>
        </w:tc>
        <w:tc>
          <w:tcPr>
            <w:tcW w:w="7561" w:type="dxa"/>
            <w:gridSpan w:val="8"/>
            <w:vAlign w:val="center"/>
          </w:tcPr>
          <w:p w:rsidR="004351B3" w:rsidRDefault="00484490">
            <w:pPr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□餐馆酒楼（  ） □宾馆餐饮（  ）   □快餐（   ）  □团餐（  ）              □火锅（   ）    □小吃店(</w:t>
            </w:r>
            <w:r>
              <w:rPr>
                <w:rFonts w:eastAsia="仿宋_GB2312" w:hint="eastAsia"/>
                <w:color w:val="000000"/>
                <w:sz w:val="24"/>
              </w:rPr>
              <w:t>含档口</w:t>
            </w: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 xml:space="preserve">) （  ）  □农家乐（  ）  </w:t>
            </w:r>
          </w:p>
          <w:p w:rsidR="004351B3" w:rsidRDefault="00484490">
            <w:pPr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 xml:space="preserve">□食品加工（    ） □餐饮综合体（特色美食街区、美食广场）（  ）         </w:t>
            </w:r>
          </w:p>
        </w:tc>
      </w:tr>
      <w:tr w:rsidR="004351B3">
        <w:trPr>
          <w:cantSplit/>
          <w:trHeight w:val="505"/>
          <w:jc w:val="center"/>
        </w:trPr>
        <w:tc>
          <w:tcPr>
            <w:tcW w:w="2375" w:type="dxa"/>
            <w:vAlign w:val="center"/>
          </w:tcPr>
          <w:p w:rsidR="004351B3" w:rsidRDefault="00484490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经营模式</w:t>
            </w:r>
          </w:p>
        </w:tc>
        <w:tc>
          <w:tcPr>
            <w:tcW w:w="7561" w:type="dxa"/>
            <w:gridSpan w:val="8"/>
            <w:vAlign w:val="center"/>
          </w:tcPr>
          <w:p w:rsidR="004351B3" w:rsidRDefault="00484490">
            <w:pPr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□直营    □加盟  □多业态、跨区域的集团经营   □跨省连锁经营            □线上线下融合经营     □其他经营方式（         ）</w:t>
            </w:r>
          </w:p>
        </w:tc>
      </w:tr>
      <w:tr w:rsidR="004351B3">
        <w:trPr>
          <w:cantSplit/>
          <w:trHeight w:val="505"/>
          <w:jc w:val="center"/>
        </w:trPr>
        <w:tc>
          <w:tcPr>
            <w:tcW w:w="2375" w:type="dxa"/>
            <w:vAlign w:val="center"/>
          </w:tcPr>
          <w:p w:rsidR="004351B3" w:rsidRDefault="00484490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门店分布城市</w:t>
            </w:r>
          </w:p>
        </w:tc>
        <w:tc>
          <w:tcPr>
            <w:tcW w:w="7561" w:type="dxa"/>
            <w:gridSpan w:val="8"/>
            <w:vAlign w:val="center"/>
          </w:tcPr>
          <w:p w:rsidR="004351B3" w:rsidRDefault="004351B3">
            <w:pPr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</w:tr>
      <w:tr w:rsidR="004351B3">
        <w:trPr>
          <w:cantSplit/>
          <w:trHeight w:val="479"/>
          <w:jc w:val="center"/>
        </w:trPr>
        <w:tc>
          <w:tcPr>
            <w:tcW w:w="3360" w:type="dxa"/>
            <w:gridSpan w:val="2"/>
            <w:vAlign w:val="center"/>
          </w:tcPr>
          <w:p w:rsidR="004351B3" w:rsidRDefault="00484490">
            <w:pPr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 xml:space="preserve">经营品牌名称（多品牌可多写）  </w:t>
            </w:r>
          </w:p>
        </w:tc>
        <w:tc>
          <w:tcPr>
            <w:tcW w:w="6576" w:type="dxa"/>
            <w:gridSpan w:val="7"/>
            <w:vAlign w:val="center"/>
          </w:tcPr>
          <w:p w:rsidR="004351B3" w:rsidRDefault="00484490">
            <w:pPr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 xml:space="preserve">              民族特色代表菜（至少3个）</w:t>
            </w:r>
          </w:p>
        </w:tc>
      </w:tr>
      <w:tr w:rsidR="004351B3">
        <w:trPr>
          <w:cantSplit/>
          <w:trHeight w:val="479"/>
          <w:jc w:val="center"/>
        </w:trPr>
        <w:tc>
          <w:tcPr>
            <w:tcW w:w="3360" w:type="dxa"/>
            <w:gridSpan w:val="2"/>
            <w:vAlign w:val="center"/>
          </w:tcPr>
          <w:p w:rsidR="004351B3" w:rsidRDefault="00484490">
            <w:pPr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1、</w:t>
            </w:r>
          </w:p>
        </w:tc>
        <w:tc>
          <w:tcPr>
            <w:tcW w:w="6576" w:type="dxa"/>
            <w:gridSpan w:val="7"/>
            <w:vAlign w:val="center"/>
          </w:tcPr>
          <w:p w:rsidR="004351B3" w:rsidRDefault="00484490">
            <w:pPr>
              <w:rPr>
                <w:rFonts w:ascii="仿宋_GB2312" w:eastAsia="仿宋_GB2312" w:hAnsi="华文仿宋"/>
                <w:color w:val="000000"/>
                <w:sz w:val="24"/>
                <w:u w:val="single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(         ) (         ) (         ) (         )</w:t>
            </w:r>
          </w:p>
        </w:tc>
      </w:tr>
      <w:tr w:rsidR="004351B3">
        <w:trPr>
          <w:cantSplit/>
          <w:trHeight w:val="479"/>
          <w:jc w:val="center"/>
        </w:trPr>
        <w:tc>
          <w:tcPr>
            <w:tcW w:w="3360" w:type="dxa"/>
            <w:gridSpan w:val="2"/>
            <w:vAlign w:val="center"/>
          </w:tcPr>
          <w:p w:rsidR="004351B3" w:rsidRDefault="00484490">
            <w:pPr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 xml:space="preserve">2、 </w:t>
            </w:r>
          </w:p>
        </w:tc>
        <w:tc>
          <w:tcPr>
            <w:tcW w:w="6576" w:type="dxa"/>
            <w:gridSpan w:val="7"/>
            <w:vAlign w:val="center"/>
          </w:tcPr>
          <w:p w:rsidR="004351B3" w:rsidRDefault="00484490">
            <w:pPr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(         ) (         ) (         ) (         )</w:t>
            </w:r>
          </w:p>
        </w:tc>
      </w:tr>
      <w:tr w:rsidR="004351B3">
        <w:trPr>
          <w:cantSplit/>
          <w:trHeight w:val="479"/>
          <w:jc w:val="center"/>
        </w:trPr>
        <w:tc>
          <w:tcPr>
            <w:tcW w:w="3360" w:type="dxa"/>
            <w:gridSpan w:val="2"/>
            <w:vAlign w:val="center"/>
          </w:tcPr>
          <w:p w:rsidR="004351B3" w:rsidRDefault="00484490">
            <w:pPr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 xml:space="preserve">3、  </w:t>
            </w:r>
          </w:p>
        </w:tc>
        <w:tc>
          <w:tcPr>
            <w:tcW w:w="6576" w:type="dxa"/>
            <w:gridSpan w:val="7"/>
            <w:vAlign w:val="center"/>
          </w:tcPr>
          <w:p w:rsidR="004351B3" w:rsidRDefault="00484490">
            <w:pPr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(         ) (         ) (         ) (         )</w:t>
            </w:r>
          </w:p>
        </w:tc>
      </w:tr>
      <w:tr w:rsidR="004351B3">
        <w:trPr>
          <w:cantSplit/>
          <w:trHeight w:val="426"/>
          <w:jc w:val="center"/>
        </w:trPr>
        <w:tc>
          <w:tcPr>
            <w:tcW w:w="2375" w:type="dxa"/>
            <w:vMerge w:val="restart"/>
            <w:vAlign w:val="center"/>
          </w:tcPr>
          <w:p w:rsidR="004351B3" w:rsidRDefault="00484490">
            <w:pPr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2021年度经营状况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351B3" w:rsidRDefault="0048449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成本（）万元</w:t>
            </w:r>
          </w:p>
        </w:tc>
        <w:tc>
          <w:tcPr>
            <w:tcW w:w="3030" w:type="dxa"/>
            <w:gridSpan w:val="4"/>
            <w:vAlign w:val="center"/>
          </w:tcPr>
          <w:p w:rsidR="004351B3" w:rsidRDefault="00484490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原料成本</w:t>
            </w:r>
            <w:r>
              <w:rPr>
                <w:rFonts w:eastAsia="仿宋_GB2312" w:hint="eastAsia"/>
                <w:color w:val="000000"/>
                <w:sz w:val="24"/>
              </w:rPr>
              <w:t>(         )</w:t>
            </w:r>
          </w:p>
        </w:tc>
        <w:tc>
          <w:tcPr>
            <w:tcW w:w="3539" w:type="dxa"/>
            <w:gridSpan w:val="2"/>
            <w:vAlign w:val="center"/>
          </w:tcPr>
          <w:p w:rsidR="004351B3" w:rsidRDefault="00484490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人工成本</w:t>
            </w:r>
            <w:r>
              <w:rPr>
                <w:rFonts w:eastAsia="仿宋_GB2312" w:hint="eastAsia"/>
                <w:color w:val="000000"/>
                <w:sz w:val="24"/>
              </w:rPr>
              <w:t>(         )</w:t>
            </w:r>
          </w:p>
        </w:tc>
      </w:tr>
      <w:tr w:rsidR="004351B3">
        <w:trPr>
          <w:cantSplit/>
          <w:trHeight w:val="426"/>
          <w:jc w:val="center"/>
        </w:trPr>
        <w:tc>
          <w:tcPr>
            <w:tcW w:w="2375" w:type="dxa"/>
            <w:vMerge/>
            <w:vAlign w:val="center"/>
          </w:tcPr>
          <w:p w:rsidR="004351B3" w:rsidRDefault="004351B3">
            <w:pPr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351B3" w:rsidRDefault="004351B3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30" w:type="dxa"/>
            <w:gridSpan w:val="4"/>
            <w:vAlign w:val="center"/>
          </w:tcPr>
          <w:p w:rsidR="004351B3" w:rsidRDefault="00484490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房租成本</w:t>
            </w:r>
            <w:r>
              <w:rPr>
                <w:rFonts w:eastAsia="仿宋_GB2312" w:hint="eastAsia"/>
                <w:color w:val="000000"/>
                <w:sz w:val="24"/>
              </w:rPr>
              <w:t>(         )</w:t>
            </w:r>
          </w:p>
        </w:tc>
        <w:tc>
          <w:tcPr>
            <w:tcW w:w="3539" w:type="dxa"/>
            <w:gridSpan w:val="2"/>
            <w:vAlign w:val="center"/>
          </w:tcPr>
          <w:p w:rsidR="004351B3" w:rsidRDefault="00484490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营销成本</w:t>
            </w:r>
            <w:r>
              <w:rPr>
                <w:rFonts w:eastAsia="仿宋_GB2312" w:hint="eastAsia"/>
                <w:color w:val="000000"/>
                <w:sz w:val="24"/>
              </w:rPr>
              <w:t>(         )</w:t>
            </w:r>
          </w:p>
        </w:tc>
      </w:tr>
      <w:tr w:rsidR="004351B3">
        <w:trPr>
          <w:cantSplit/>
          <w:trHeight w:val="426"/>
          <w:jc w:val="center"/>
        </w:trPr>
        <w:tc>
          <w:tcPr>
            <w:tcW w:w="2375" w:type="dxa"/>
            <w:vMerge/>
            <w:vAlign w:val="center"/>
          </w:tcPr>
          <w:p w:rsidR="004351B3" w:rsidRDefault="004351B3">
            <w:pPr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351B3" w:rsidRDefault="004351B3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30" w:type="dxa"/>
            <w:gridSpan w:val="4"/>
            <w:vAlign w:val="center"/>
          </w:tcPr>
          <w:p w:rsidR="004351B3" w:rsidRDefault="00484490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研发投入费用</w:t>
            </w:r>
            <w:r>
              <w:rPr>
                <w:rFonts w:eastAsia="仿宋_GB2312" w:hint="eastAsia"/>
                <w:color w:val="000000"/>
                <w:sz w:val="24"/>
              </w:rPr>
              <w:t>(         )</w:t>
            </w:r>
          </w:p>
        </w:tc>
        <w:tc>
          <w:tcPr>
            <w:tcW w:w="3539" w:type="dxa"/>
            <w:gridSpan w:val="2"/>
            <w:vAlign w:val="center"/>
          </w:tcPr>
          <w:p w:rsidR="004351B3" w:rsidRDefault="00484490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其他支出</w:t>
            </w:r>
            <w:r>
              <w:rPr>
                <w:rFonts w:eastAsia="仿宋_GB2312" w:hint="eastAsia"/>
                <w:color w:val="000000"/>
                <w:sz w:val="24"/>
              </w:rPr>
              <w:t>(         )</w:t>
            </w:r>
          </w:p>
        </w:tc>
      </w:tr>
      <w:tr w:rsidR="004351B3">
        <w:trPr>
          <w:cantSplit/>
          <w:trHeight w:val="407"/>
          <w:jc w:val="center"/>
        </w:trPr>
        <w:tc>
          <w:tcPr>
            <w:tcW w:w="2375" w:type="dxa"/>
            <w:vMerge/>
            <w:vAlign w:val="center"/>
          </w:tcPr>
          <w:p w:rsidR="004351B3" w:rsidRDefault="004351B3">
            <w:pPr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4351B3" w:rsidRDefault="0048449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收入（）万元</w:t>
            </w:r>
          </w:p>
        </w:tc>
        <w:tc>
          <w:tcPr>
            <w:tcW w:w="3030" w:type="dxa"/>
            <w:gridSpan w:val="4"/>
            <w:vAlign w:val="center"/>
          </w:tcPr>
          <w:p w:rsidR="004351B3" w:rsidRDefault="00484490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门店营业额</w:t>
            </w:r>
            <w:r>
              <w:rPr>
                <w:rFonts w:eastAsia="仿宋_GB2312" w:hint="eastAsia"/>
                <w:color w:val="000000"/>
                <w:sz w:val="24"/>
              </w:rPr>
              <w:t>(         )</w:t>
            </w:r>
          </w:p>
        </w:tc>
        <w:tc>
          <w:tcPr>
            <w:tcW w:w="3539" w:type="dxa"/>
            <w:gridSpan w:val="2"/>
            <w:vAlign w:val="center"/>
          </w:tcPr>
          <w:p w:rsidR="004351B3" w:rsidRDefault="00484490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电子商务销售收入</w:t>
            </w:r>
            <w:r>
              <w:rPr>
                <w:rFonts w:eastAsia="仿宋_GB2312" w:hint="eastAsia"/>
                <w:color w:val="000000"/>
                <w:sz w:val="24"/>
              </w:rPr>
              <w:t>(         )</w:t>
            </w:r>
          </w:p>
        </w:tc>
      </w:tr>
      <w:tr w:rsidR="004351B3">
        <w:trPr>
          <w:cantSplit/>
          <w:trHeight w:val="413"/>
          <w:jc w:val="center"/>
        </w:trPr>
        <w:tc>
          <w:tcPr>
            <w:tcW w:w="2375" w:type="dxa"/>
            <w:vMerge/>
            <w:vAlign w:val="center"/>
          </w:tcPr>
          <w:p w:rsidR="004351B3" w:rsidRDefault="004351B3">
            <w:pPr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351B3" w:rsidRDefault="004351B3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30" w:type="dxa"/>
            <w:gridSpan w:val="4"/>
            <w:vAlign w:val="center"/>
          </w:tcPr>
          <w:p w:rsidR="004351B3" w:rsidRDefault="00484490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食品加工收入</w:t>
            </w:r>
            <w:r>
              <w:rPr>
                <w:rFonts w:eastAsia="仿宋_GB2312" w:hint="eastAsia"/>
                <w:color w:val="000000"/>
                <w:sz w:val="24"/>
              </w:rPr>
              <w:t>(         )</w:t>
            </w:r>
          </w:p>
        </w:tc>
        <w:tc>
          <w:tcPr>
            <w:tcW w:w="3539" w:type="dxa"/>
            <w:gridSpan w:val="2"/>
            <w:vAlign w:val="center"/>
          </w:tcPr>
          <w:p w:rsidR="004351B3" w:rsidRDefault="00484490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其他收入</w:t>
            </w:r>
            <w:r>
              <w:rPr>
                <w:rFonts w:eastAsia="仿宋_GB2312" w:hint="eastAsia"/>
                <w:color w:val="000000"/>
                <w:sz w:val="24"/>
              </w:rPr>
              <w:t>(         )</w:t>
            </w:r>
          </w:p>
        </w:tc>
      </w:tr>
      <w:tr w:rsidR="004351B3">
        <w:trPr>
          <w:cantSplit/>
          <w:trHeight w:val="413"/>
          <w:jc w:val="center"/>
        </w:trPr>
        <w:tc>
          <w:tcPr>
            <w:tcW w:w="2375" w:type="dxa"/>
            <w:vMerge/>
            <w:vAlign w:val="center"/>
          </w:tcPr>
          <w:p w:rsidR="004351B3" w:rsidRDefault="004351B3">
            <w:pPr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7561" w:type="dxa"/>
            <w:gridSpan w:val="8"/>
            <w:vAlign w:val="center"/>
          </w:tcPr>
          <w:p w:rsidR="004351B3" w:rsidRDefault="00484490">
            <w:pPr>
              <w:ind w:left="537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总收入（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</w:t>
            </w:r>
            <w:r>
              <w:rPr>
                <w:rFonts w:eastAsia="仿宋_GB2312" w:hint="eastAsia"/>
                <w:color w:val="000000"/>
                <w:sz w:val="24"/>
              </w:rPr>
              <w:t>）万元</w:t>
            </w:r>
          </w:p>
        </w:tc>
      </w:tr>
      <w:tr w:rsidR="004351B3">
        <w:trPr>
          <w:cantSplit/>
          <w:trHeight w:val="1061"/>
          <w:jc w:val="center"/>
        </w:trPr>
        <w:tc>
          <w:tcPr>
            <w:tcW w:w="2375" w:type="dxa"/>
            <w:vAlign w:val="center"/>
          </w:tcPr>
          <w:p w:rsidR="004351B3" w:rsidRDefault="00484490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 xml:space="preserve">  经营创新点</w:t>
            </w:r>
          </w:p>
          <w:p w:rsidR="004351B3" w:rsidRDefault="00484490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（仅限选一项）</w:t>
            </w:r>
          </w:p>
        </w:tc>
        <w:tc>
          <w:tcPr>
            <w:tcW w:w="7561" w:type="dxa"/>
            <w:gridSpan w:val="8"/>
            <w:vAlign w:val="center"/>
          </w:tcPr>
          <w:p w:rsidR="004351B3" w:rsidRDefault="00484490">
            <w:pPr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 xml:space="preserve">□运营管理   □创新发展  □公益事业  □渠道拓展  □数字营销 </w:t>
            </w:r>
          </w:p>
          <w:p w:rsidR="004351B3" w:rsidRDefault="00484490">
            <w:pPr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□供应链管理  □文化传承  □个性服务</w:t>
            </w:r>
          </w:p>
        </w:tc>
      </w:tr>
      <w:tr w:rsidR="004351B3">
        <w:trPr>
          <w:cantSplit/>
          <w:trHeight w:val="1061"/>
          <w:jc w:val="center"/>
        </w:trPr>
        <w:tc>
          <w:tcPr>
            <w:tcW w:w="2375" w:type="dxa"/>
            <w:vAlign w:val="center"/>
          </w:tcPr>
          <w:p w:rsidR="004351B3" w:rsidRDefault="00484490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lastRenderedPageBreak/>
              <w:t>申报材料</w:t>
            </w:r>
          </w:p>
        </w:tc>
        <w:tc>
          <w:tcPr>
            <w:tcW w:w="7561" w:type="dxa"/>
            <w:gridSpan w:val="8"/>
            <w:vAlign w:val="center"/>
          </w:tcPr>
          <w:p w:rsidR="004351B3" w:rsidRDefault="00484490">
            <w:pPr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要求：根据</w:t>
            </w:r>
            <w:proofErr w:type="gramStart"/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上栏勾选项目</w:t>
            </w:r>
            <w:proofErr w:type="gramEnd"/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，详细阐述企业在该方面取得的成果，并提供相关数据和获奖资料信息，编辑成Word文档（2000字以内），相关图片及证明材料、企业</w:t>
            </w:r>
            <w:r>
              <w:rPr>
                <w:rFonts w:eastAsia="仿宋_GB2312"/>
                <w:color w:val="000000"/>
                <w:sz w:val="24"/>
              </w:rPr>
              <w:t>logo</w:t>
            </w: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请一并发送至cca_mzcywyh@163.com 。</w:t>
            </w:r>
          </w:p>
          <w:p w:rsidR="004351B3" w:rsidRDefault="004351B3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</w:p>
          <w:p w:rsidR="004351B3" w:rsidRDefault="004351B3">
            <w:pPr>
              <w:rPr>
                <w:rFonts w:ascii="仿宋_GB2312" w:eastAsia="仿宋_GB2312" w:hAnsi="华文仿宋"/>
                <w:color w:val="000000"/>
                <w:sz w:val="24"/>
              </w:rPr>
            </w:pPr>
          </w:p>
          <w:p w:rsidR="004351B3" w:rsidRDefault="004351B3">
            <w:pPr>
              <w:rPr>
                <w:rFonts w:ascii="仿宋_GB2312" w:eastAsia="仿宋_GB2312" w:hAnsi="华文仿宋"/>
                <w:color w:val="000000"/>
                <w:sz w:val="24"/>
              </w:rPr>
            </w:pPr>
          </w:p>
          <w:p w:rsidR="004351B3" w:rsidRDefault="004351B3">
            <w:pPr>
              <w:rPr>
                <w:rFonts w:ascii="仿宋_GB2312" w:eastAsia="仿宋_GB2312" w:hAnsi="华文仿宋"/>
                <w:color w:val="000000"/>
                <w:sz w:val="24"/>
              </w:rPr>
            </w:pPr>
          </w:p>
          <w:p w:rsidR="004351B3" w:rsidRDefault="004351B3">
            <w:pPr>
              <w:rPr>
                <w:rFonts w:eastAsia="仿宋_GB2312"/>
                <w:color w:val="000000"/>
                <w:sz w:val="24"/>
              </w:rPr>
            </w:pPr>
          </w:p>
          <w:p w:rsidR="004351B3" w:rsidRDefault="004351B3">
            <w:pPr>
              <w:rPr>
                <w:rFonts w:eastAsia="仿宋_GB2312"/>
                <w:color w:val="000000"/>
                <w:sz w:val="24"/>
              </w:rPr>
            </w:pPr>
          </w:p>
          <w:p w:rsidR="004351B3" w:rsidRDefault="004351B3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4351B3">
        <w:trPr>
          <w:cantSplit/>
          <w:trHeight w:val="2124"/>
          <w:jc w:val="center"/>
        </w:trPr>
        <w:tc>
          <w:tcPr>
            <w:tcW w:w="2375" w:type="dxa"/>
            <w:vAlign w:val="center"/>
          </w:tcPr>
          <w:p w:rsidR="004351B3" w:rsidRDefault="004351B3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7561" w:type="dxa"/>
            <w:gridSpan w:val="8"/>
            <w:vAlign w:val="center"/>
          </w:tcPr>
          <w:p w:rsidR="004351B3" w:rsidRDefault="00484490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 xml:space="preserve">   同意申报 并承诺相关资料真实有效。</w:t>
            </w:r>
          </w:p>
          <w:p w:rsidR="004351B3" w:rsidRDefault="004351B3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</w:p>
          <w:p w:rsidR="004351B3" w:rsidRDefault="00484490">
            <w:pPr>
              <w:spacing w:line="48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 xml:space="preserve">                                      填报单位（盖章）</w:t>
            </w:r>
          </w:p>
          <w:p w:rsidR="004351B3" w:rsidRDefault="00484490">
            <w:pPr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 xml:space="preserve">                                         年   月   日</w:t>
            </w:r>
          </w:p>
        </w:tc>
      </w:tr>
    </w:tbl>
    <w:p w:rsidR="004351B3" w:rsidRPr="00231883" w:rsidRDefault="004351B3">
      <w:pPr>
        <w:rPr>
          <w:rFonts w:hint="eastAsia"/>
        </w:rPr>
      </w:pPr>
      <w:bookmarkStart w:id="0" w:name="_GoBack"/>
      <w:bookmarkEnd w:id="0"/>
    </w:p>
    <w:sectPr w:rsidR="004351B3" w:rsidRPr="0023188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F5" w:rsidRDefault="009A4EF5">
      <w:r>
        <w:separator/>
      </w:r>
    </w:p>
  </w:endnote>
  <w:endnote w:type="continuationSeparator" w:id="0">
    <w:p w:rsidR="009A4EF5" w:rsidRDefault="009A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B3" w:rsidRDefault="008A708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0" cy="2171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1B3" w:rsidRDefault="00484490">
                          <w:pPr>
                            <w:pStyle w:val="a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1883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2pt;height:17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" filled="f" stroked="f">
              <v:textbox style="mso-fit-shape-to-text:t" inset="0,0,0,0">
                <w:txbxContent>
                  <w:p w:rsidR="004351B3" w:rsidRDefault="00484490">
                    <w:pPr>
                      <w:pStyle w:val="a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231883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F5" w:rsidRDefault="009A4EF5">
      <w:r>
        <w:separator/>
      </w:r>
    </w:p>
  </w:footnote>
  <w:footnote w:type="continuationSeparator" w:id="0">
    <w:p w:rsidR="009A4EF5" w:rsidRDefault="009A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C6"/>
    <w:rsid w:val="00024A23"/>
    <w:rsid w:val="0010774A"/>
    <w:rsid w:val="00107ACA"/>
    <w:rsid w:val="00223244"/>
    <w:rsid w:val="00231883"/>
    <w:rsid w:val="0028509D"/>
    <w:rsid w:val="00337FA3"/>
    <w:rsid w:val="004351B3"/>
    <w:rsid w:val="00484490"/>
    <w:rsid w:val="004E3DC6"/>
    <w:rsid w:val="004F2D54"/>
    <w:rsid w:val="005C2463"/>
    <w:rsid w:val="0063133B"/>
    <w:rsid w:val="006F2120"/>
    <w:rsid w:val="00703015"/>
    <w:rsid w:val="007E714F"/>
    <w:rsid w:val="00864BF1"/>
    <w:rsid w:val="008A7082"/>
    <w:rsid w:val="00920F66"/>
    <w:rsid w:val="00934EFD"/>
    <w:rsid w:val="00980407"/>
    <w:rsid w:val="009A4EF5"/>
    <w:rsid w:val="009B7AFA"/>
    <w:rsid w:val="00A31865"/>
    <w:rsid w:val="00AD6F24"/>
    <w:rsid w:val="00AF492B"/>
    <w:rsid w:val="00B430C5"/>
    <w:rsid w:val="00C74DB7"/>
    <w:rsid w:val="00CE1969"/>
    <w:rsid w:val="00D016DA"/>
    <w:rsid w:val="00D13E0C"/>
    <w:rsid w:val="00D46F25"/>
    <w:rsid w:val="00D9527E"/>
    <w:rsid w:val="00DD1773"/>
    <w:rsid w:val="00E83BC4"/>
    <w:rsid w:val="00F30E0C"/>
    <w:rsid w:val="10D529D8"/>
    <w:rsid w:val="497C2635"/>
    <w:rsid w:val="4ECE577F"/>
    <w:rsid w:val="7EF7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A4523"/>
  <w15:docId w15:val="{74C5E8B0-362D-4BB9-B149-B37EE7B8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>CHINA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</cp:lastModifiedBy>
  <cp:revision>3</cp:revision>
  <cp:lastPrinted>2022-01-20T01:26:00Z</cp:lastPrinted>
  <dcterms:created xsi:type="dcterms:W3CDTF">2022-01-20T06:30:00Z</dcterms:created>
  <dcterms:modified xsi:type="dcterms:W3CDTF">2022-01-20T06:31:00Z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9BEE403FC0084DF2BC47BFE4150768B8</vt:lpwstr>
  </property>
</Properties>
</file>