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auto"/>
          <w:lang w:val="en-US" w:eastAsia="zh-CN"/>
        </w:rPr>
        <w:t>2021年阳光餐饮示范街（区）名单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东城区新活馆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西城区西安门大街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朝阳区嘉里中心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海淀区领展购物中心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丰台区首创龙湖丽泽天街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石景山区冠辉楼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房山区北京熙悦天街B馆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通州区1988国际体育小镇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顺义区石门聚乐汇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大兴区大悦春风里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昌平区乐多港万达广场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平谷区新开街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怀柔区青春万达广场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密云区古北水镇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延庆区八达岭长城特色文化商业街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经济技术开发区开发区BHG Mall北京华联亦庄购物中心（力保广场）四层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0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陈陈</cp:lastModifiedBy>
  <dcterms:modified xsi:type="dcterms:W3CDTF">2021-12-03T06:25:54Z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13B7BAC4FEA744D181DC5DA79411A27D</vt:lpwstr>
  </property>
</Properties>
</file>