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hAnsi="仿宋" w:eastAsia="仿宋_GB2312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华文仿宋" w:eastAsia="方正小标宋简体"/>
          <w:sz w:val="36"/>
          <w:szCs w:val="36"/>
          <w:lang w:val="en-US" w:eastAsia="zh-CN"/>
        </w:rPr>
        <w:t>“节约型食堂”典型案例征集表</w:t>
      </w:r>
    </w:p>
    <w:tbl>
      <w:tblPr>
        <w:tblStyle w:val="11"/>
        <w:tblpPr w:leftFromText="180" w:rightFromText="180" w:vertAnchor="text" w:horzAnchor="page" w:tblpX="1035" w:tblpY="760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844"/>
        <w:gridCol w:w="946"/>
        <w:gridCol w:w="286"/>
        <w:gridCol w:w="1246"/>
        <w:gridCol w:w="43"/>
        <w:gridCol w:w="456"/>
        <w:gridCol w:w="1417"/>
        <w:gridCol w:w="278"/>
        <w:gridCol w:w="289"/>
        <w:gridCol w:w="114"/>
        <w:gridCol w:w="170"/>
        <w:gridCol w:w="567"/>
        <w:gridCol w:w="283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单位基本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信息</w:t>
            </w:r>
          </w:p>
        </w:tc>
        <w:tc>
          <w:tcPr>
            <w:tcW w:w="18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单位全称</w:t>
            </w:r>
          </w:p>
        </w:tc>
        <w:tc>
          <w:tcPr>
            <w:tcW w:w="4961" w:type="dxa"/>
            <w:gridSpan w:val="8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年营业额</w:t>
            </w:r>
          </w:p>
        </w:tc>
        <w:tc>
          <w:tcPr>
            <w:tcW w:w="1523" w:type="dxa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81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服务人次/餐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该单位已通过的认证</w:t>
            </w:r>
          </w:p>
        </w:tc>
        <w:tc>
          <w:tcPr>
            <w:tcW w:w="5097" w:type="dxa"/>
            <w:gridSpan w:val="9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□HACCP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ISO22000   □均没通过  □其他</w:t>
            </w:r>
            <w:r>
              <w:rPr>
                <w:rFonts w:hint="eastAsia" w:ascii="仿宋_GB2312" w:hAnsi="仿宋_GB2312" w:eastAsia="仿宋_GB2312" w:cs="仿宋_GB2312"/>
                <w:spacing w:val="-9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  <w:u w:val="thick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703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食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堂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况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食堂名称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（甲方）单位/公司/学校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该食堂甲方企业性质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□国有   □民营   □外商（含港澳台）独资   □中外合资    □其他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该食堂顾客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平均年龄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□15岁以下 □18岁以下   □19-24岁   □24-30岁 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□31-40岁   □40岁以上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该食堂顾客职业类型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□在校生   □国家机关、企事业单位   □IT企业  □工厂  其他：</w:t>
            </w:r>
            <w:r>
              <w:rPr>
                <w:rFonts w:hint="eastAsia" w:ascii="仿宋_GB2312" w:hAnsi="仿宋_GB2312" w:eastAsia="仿宋_GB2312" w:cs="仿宋_GB2312"/>
                <w:spacing w:val="-9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该食堂地址</w:t>
            </w:r>
          </w:p>
        </w:tc>
        <w:tc>
          <w:tcPr>
            <w:tcW w:w="7618" w:type="dxa"/>
            <w:gridSpan w:val="13"/>
            <w:shd w:val="clear" w:color="auto" w:fill="auto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省         市         区            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合同开始时间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该食堂服务类型</w:t>
            </w:r>
          </w:p>
        </w:tc>
        <w:tc>
          <w:tcPr>
            <w:tcW w:w="2724" w:type="dxa"/>
            <w:gridSpan w:val="6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□单位自管  □承包 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□托管  □合作经营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该食堂年产值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该食堂总面积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（m²）</w:t>
            </w: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该食堂总餐位（个）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该食堂年度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满意度均值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该食堂单餐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服务人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数</w:t>
            </w:r>
          </w:p>
        </w:tc>
        <w:tc>
          <w:tcPr>
            <w:tcW w:w="9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57"/>
              </w:tabs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</w:t>
            </w:r>
          </w:p>
          <w:p>
            <w:pPr>
              <w:tabs>
                <w:tab w:val="left" w:pos="357"/>
              </w:tabs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供餐次数：</w:t>
            </w:r>
          </w:p>
        </w:tc>
        <w:tc>
          <w:tcPr>
            <w:tcW w:w="5097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□早点   □午餐  □下午茶  □晚餐  □宵夜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该食堂后厨管理</w:t>
            </w:r>
          </w:p>
        </w:tc>
        <w:tc>
          <w:tcPr>
            <w:tcW w:w="7618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□明厨亮灶  □餐厨垃圾就地无害化处理 □使用绿色环保餐具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该食堂的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人均消费</w:t>
            </w:r>
          </w:p>
        </w:tc>
        <w:tc>
          <w:tcPr>
            <w:tcW w:w="7618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□1-3   □3-5   □5-8   □8-12   □12-15   □15-18  □18-22  □22以上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最受欢迎的菜品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（列举前五）</w:t>
            </w:r>
          </w:p>
        </w:tc>
        <w:tc>
          <w:tcPr>
            <w:tcW w:w="297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最受欢迎的小吃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（列举前五）</w:t>
            </w:r>
          </w:p>
        </w:tc>
        <w:tc>
          <w:tcPr>
            <w:tcW w:w="2946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使用预制菜产品</w:t>
            </w:r>
          </w:p>
        </w:tc>
        <w:tc>
          <w:tcPr>
            <w:tcW w:w="297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□是  □否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生产预制菜产品</w:t>
            </w:r>
          </w:p>
        </w:tc>
        <w:tc>
          <w:tcPr>
            <w:tcW w:w="2946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□是  □否，请列举</w:t>
            </w:r>
            <w:r>
              <w:rPr>
                <w:rFonts w:hint="eastAsia" w:ascii="仿宋_GB2312" w:hAnsi="仿宋_GB2312" w:eastAsia="仿宋_GB2312" w:cs="仿宋_GB2312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为顾客提供哪些定制服务</w:t>
            </w:r>
          </w:p>
        </w:tc>
        <w:tc>
          <w:tcPr>
            <w:tcW w:w="7618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□健康监测   □三餐用餐方案   □定制化早餐、晚餐  □其他</w:t>
            </w:r>
            <w:r>
              <w:rPr>
                <w:rFonts w:hint="eastAsia" w:ascii="仿宋_GB2312" w:hAnsi="仿宋_GB2312" w:eastAsia="仿宋_GB2312" w:cs="仿宋_GB2312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最受欢迎的味型</w:t>
            </w:r>
          </w:p>
        </w:tc>
        <w:tc>
          <w:tcPr>
            <w:tcW w:w="7618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□咸鲜  □甜酸  □麻辣  □酸辣  □咸甜  □咖喱  □鱼香 □清淡 其他</w:t>
            </w:r>
            <w:r>
              <w:rPr>
                <w:rFonts w:hint="eastAsia" w:ascii="仿宋_GB2312" w:hAnsi="仿宋_GB2312" w:eastAsia="仿宋_GB2312" w:cs="仿宋_GB2312"/>
                <w:spacing w:val="-9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57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已取证的驻点</w:t>
            </w:r>
          </w:p>
          <w:p>
            <w:pPr>
              <w:tabs>
                <w:tab w:val="left" w:pos="357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食品安全员</w:t>
            </w:r>
          </w:p>
        </w:tc>
        <w:tc>
          <w:tcPr>
            <w:tcW w:w="2977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 □无  数量：（   ）名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已取证的驻点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营养配餐专员</w:t>
            </w:r>
          </w:p>
        </w:tc>
        <w:tc>
          <w:tcPr>
            <w:tcW w:w="2946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□有 □无 数量：（   ）名</w:t>
            </w:r>
            <w:r>
              <w:rPr>
                <w:rFonts w:hint="eastAsia" w:ascii="仿宋_GB2312" w:hAnsi="仿宋_GB2312" w:eastAsia="仿宋_GB2312" w:cs="仿宋_GB2312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exact"/>
        </w:trPr>
        <w:tc>
          <w:tcPr>
            <w:tcW w:w="703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>
            <w:pPr>
              <w:tabs>
                <w:tab w:val="left" w:pos="357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节约管理描述</w:t>
            </w:r>
          </w:p>
          <w:p>
            <w:pPr>
              <w:tabs>
                <w:tab w:val="left" w:pos="357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val="en-US" w:eastAsia="zh-CN"/>
              </w:rPr>
              <w:t>（依据通知正文“主要评价内容”200字以内，具体内容以ppt形式体现）</w:t>
            </w:r>
          </w:p>
        </w:tc>
        <w:tc>
          <w:tcPr>
            <w:tcW w:w="7618" w:type="dxa"/>
            <w:gridSpan w:val="13"/>
            <w:shd w:val="clear" w:color="auto" w:fill="auto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5025" w:type="dxa"/>
            <w:gridSpan w:val="5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单位意见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ind w:left="2940" w:hanging="2940" w:hangingChars="1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年    月    日</w:t>
            </w:r>
          </w:p>
          <w:p>
            <w:pPr>
              <w:spacing w:line="260" w:lineRule="exact"/>
              <w:ind w:left="2940" w:hanging="2940" w:hangingChars="14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ind w:left="3150" w:hanging="3150" w:hangingChars="15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盖 章 处</w:t>
            </w:r>
          </w:p>
        </w:tc>
        <w:tc>
          <w:tcPr>
            <w:tcW w:w="5140" w:type="dxa"/>
            <w:gridSpan w:val="10"/>
            <w:shd w:val="clear" w:color="auto" w:fill="auto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甲方单位意见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ind w:left="2940" w:hanging="2940" w:hangingChars="14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年    月    日</w:t>
            </w:r>
          </w:p>
          <w:p>
            <w:pPr>
              <w:spacing w:line="260" w:lineRule="exact"/>
              <w:ind w:left="2940" w:hanging="2940" w:hangingChars="14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盖 章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0165" w:type="dxa"/>
            <w:gridSpan w:val="15"/>
            <w:shd w:val="clear" w:color="auto" w:fill="auto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推荐单位意见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年    月    日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        盖 章 处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D167F7B-B878-4F7A-B9F1-1DD19C7095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26E0DE5-2790-4B4F-81BB-664A9435CC2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3DABA21-D5B4-4A72-B86B-1CFB530A221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6A94DCF8-D3DF-4352-A85C-7FE7CBF5B19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B8D1C15D-A8CD-4BDF-84ED-74437157217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8"/>
        <w:szCs w:val="28"/>
      </w:rPr>
      <w:id w:val="898402503"/>
    </w:sdtPr>
    <w:sdtEndPr>
      <w:rPr>
        <w:rFonts w:hint="default" w:ascii="Times New Roman" w:hAnsi="Times New Roman" w:cs="Times New Roman"/>
        <w:sz w:val="28"/>
        <w:szCs w:val="28"/>
      </w:rPr>
    </w:sdtEndPr>
    <w:sdtContent>
      <w:p>
        <w:pPr>
          <w:pStyle w:val="7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hint="default" w:ascii="Times New Roman" w:hAnsi="Times New Roman" w:cs="Times New Roman"/>
            <w:sz w:val="28"/>
            <w:szCs w:val="28"/>
          </w:rPr>
          <w:fldChar w:fldCharType="begin"/>
        </w:r>
        <w:r>
          <w:rPr>
            <w:rFonts w:hint="default"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hint="default" w:ascii="Times New Roman" w:hAnsi="Times New Roman" w:cs="Times New Roman"/>
            <w:sz w:val="28"/>
            <w:szCs w:val="28"/>
            <w:lang w:val="zh-CN"/>
          </w:rPr>
          <w:t>5</w: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3NzJhYjYzMDAwNWY3ZTA5YmM2OWUzOGNhZGE1MWMifQ=="/>
  </w:docVars>
  <w:rsids>
    <w:rsidRoot w:val="67385E4F"/>
    <w:rsid w:val="00017392"/>
    <w:rsid w:val="0003566D"/>
    <w:rsid w:val="000413C7"/>
    <w:rsid w:val="000557B6"/>
    <w:rsid w:val="00065EC4"/>
    <w:rsid w:val="00083572"/>
    <w:rsid w:val="00092290"/>
    <w:rsid w:val="00092EE5"/>
    <w:rsid w:val="00096662"/>
    <w:rsid w:val="000A03D3"/>
    <w:rsid w:val="000A137C"/>
    <w:rsid w:val="000B7927"/>
    <w:rsid w:val="000C73A3"/>
    <w:rsid w:val="000E5F14"/>
    <w:rsid w:val="000F1447"/>
    <w:rsid w:val="00102EAD"/>
    <w:rsid w:val="00110135"/>
    <w:rsid w:val="00112431"/>
    <w:rsid w:val="001179DE"/>
    <w:rsid w:val="00122E4C"/>
    <w:rsid w:val="00123191"/>
    <w:rsid w:val="00166AD2"/>
    <w:rsid w:val="00187D0C"/>
    <w:rsid w:val="001D3EC0"/>
    <w:rsid w:val="001E4634"/>
    <w:rsid w:val="001E7DD9"/>
    <w:rsid w:val="001F171C"/>
    <w:rsid w:val="0020458B"/>
    <w:rsid w:val="0020741B"/>
    <w:rsid w:val="002146DB"/>
    <w:rsid w:val="00226B86"/>
    <w:rsid w:val="002318A3"/>
    <w:rsid w:val="00240C8F"/>
    <w:rsid w:val="0024405A"/>
    <w:rsid w:val="00254764"/>
    <w:rsid w:val="00292065"/>
    <w:rsid w:val="00292D35"/>
    <w:rsid w:val="002A0F9A"/>
    <w:rsid w:val="002A6A41"/>
    <w:rsid w:val="002A7203"/>
    <w:rsid w:val="002C18BB"/>
    <w:rsid w:val="002E1D7A"/>
    <w:rsid w:val="00303657"/>
    <w:rsid w:val="00345132"/>
    <w:rsid w:val="00347A9B"/>
    <w:rsid w:val="0035356C"/>
    <w:rsid w:val="00355AA8"/>
    <w:rsid w:val="00373123"/>
    <w:rsid w:val="003A7603"/>
    <w:rsid w:val="003D0E11"/>
    <w:rsid w:val="003D5778"/>
    <w:rsid w:val="003D6D23"/>
    <w:rsid w:val="003F7862"/>
    <w:rsid w:val="00401669"/>
    <w:rsid w:val="00414385"/>
    <w:rsid w:val="004170D5"/>
    <w:rsid w:val="004226FE"/>
    <w:rsid w:val="00431AD2"/>
    <w:rsid w:val="004405E4"/>
    <w:rsid w:val="00443DC5"/>
    <w:rsid w:val="00444A25"/>
    <w:rsid w:val="00453414"/>
    <w:rsid w:val="00453ABE"/>
    <w:rsid w:val="00462FEE"/>
    <w:rsid w:val="00473342"/>
    <w:rsid w:val="004752DE"/>
    <w:rsid w:val="00491931"/>
    <w:rsid w:val="004946B0"/>
    <w:rsid w:val="004946FD"/>
    <w:rsid w:val="004A0501"/>
    <w:rsid w:val="004A3F64"/>
    <w:rsid w:val="004B501A"/>
    <w:rsid w:val="004C7011"/>
    <w:rsid w:val="004D55E4"/>
    <w:rsid w:val="004E1ABC"/>
    <w:rsid w:val="004F5AC1"/>
    <w:rsid w:val="005148EC"/>
    <w:rsid w:val="005156C0"/>
    <w:rsid w:val="00523AD4"/>
    <w:rsid w:val="00527736"/>
    <w:rsid w:val="005333B4"/>
    <w:rsid w:val="00540AA0"/>
    <w:rsid w:val="00542D02"/>
    <w:rsid w:val="00566029"/>
    <w:rsid w:val="00581B5A"/>
    <w:rsid w:val="00586C00"/>
    <w:rsid w:val="005910B8"/>
    <w:rsid w:val="0059242F"/>
    <w:rsid w:val="00593903"/>
    <w:rsid w:val="005A1BAA"/>
    <w:rsid w:val="005A77C3"/>
    <w:rsid w:val="005B2612"/>
    <w:rsid w:val="005B67A5"/>
    <w:rsid w:val="005C0D40"/>
    <w:rsid w:val="005C2FE2"/>
    <w:rsid w:val="005F055E"/>
    <w:rsid w:val="005F16D0"/>
    <w:rsid w:val="00601545"/>
    <w:rsid w:val="006151BB"/>
    <w:rsid w:val="00626229"/>
    <w:rsid w:val="006346CD"/>
    <w:rsid w:val="0063684F"/>
    <w:rsid w:val="0063692B"/>
    <w:rsid w:val="00643E81"/>
    <w:rsid w:val="006540BB"/>
    <w:rsid w:val="00673CDE"/>
    <w:rsid w:val="0067458C"/>
    <w:rsid w:val="006810FF"/>
    <w:rsid w:val="00683205"/>
    <w:rsid w:val="0068594E"/>
    <w:rsid w:val="006A224E"/>
    <w:rsid w:val="006B067B"/>
    <w:rsid w:val="006C250B"/>
    <w:rsid w:val="006C2F1E"/>
    <w:rsid w:val="00705E62"/>
    <w:rsid w:val="0073478F"/>
    <w:rsid w:val="00734CDF"/>
    <w:rsid w:val="00734DA8"/>
    <w:rsid w:val="007404BA"/>
    <w:rsid w:val="00744276"/>
    <w:rsid w:val="007639A3"/>
    <w:rsid w:val="00770BDB"/>
    <w:rsid w:val="00786637"/>
    <w:rsid w:val="00787FFB"/>
    <w:rsid w:val="007A5FCE"/>
    <w:rsid w:val="007B1A5A"/>
    <w:rsid w:val="007B1DC0"/>
    <w:rsid w:val="007B627F"/>
    <w:rsid w:val="007C13DE"/>
    <w:rsid w:val="007C159C"/>
    <w:rsid w:val="007E7353"/>
    <w:rsid w:val="007F2D9F"/>
    <w:rsid w:val="007F46CD"/>
    <w:rsid w:val="00806DDB"/>
    <w:rsid w:val="00820C74"/>
    <w:rsid w:val="008272D2"/>
    <w:rsid w:val="00842214"/>
    <w:rsid w:val="00843D7D"/>
    <w:rsid w:val="00853A62"/>
    <w:rsid w:val="00872651"/>
    <w:rsid w:val="00875BC2"/>
    <w:rsid w:val="00875CC1"/>
    <w:rsid w:val="00880809"/>
    <w:rsid w:val="00884A94"/>
    <w:rsid w:val="00896964"/>
    <w:rsid w:val="008C1F87"/>
    <w:rsid w:val="008D652D"/>
    <w:rsid w:val="008E1C46"/>
    <w:rsid w:val="008E323C"/>
    <w:rsid w:val="00902046"/>
    <w:rsid w:val="00906C14"/>
    <w:rsid w:val="00914887"/>
    <w:rsid w:val="00914AAB"/>
    <w:rsid w:val="009160B5"/>
    <w:rsid w:val="00921D06"/>
    <w:rsid w:val="0093732F"/>
    <w:rsid w:val="00945B96"/>
    <w:rsid w:val="0096124F"/>
    <w:rsid w:val="009718F8"/>
    <w:rsid w:val="00990B39"/>
    <w:rsid w:val="009B3389"/>
    <w:rsid w:val="009B4D6B"/>
    <w:rsid w:val="009B692F"/>
    <w:rsid w:val="009C62A4"/>
    <w:rsid w:val="009E0D8F"/>
    <w:rsid w:val="009E3F56"/>
    <w:rsid w:val="00A10BA8"/>
    <w:rsid w:val="00A65F5F"/>
    <w:rsid w:val="00A77DBA"/>
    <w:rsid w:val="00A8205B"/>
    <w:rsid w:val="00A935F5"/>
    <w:rsid w:val="00AB1639"/>
    <w:rsid w:val="00AB38D6"/>
    <w:rsid w:val="00AB5D37"/>
    <w:rsid w:val="00AC71FD"/>
    <w:rsid w:val="00AD1948"/>
    <w:rsid w:val="00AD59CB"/>
    <w:rsid w:val="00AD7E95"/>
    <w:rsid w:val="00AE2FFD"/>
    <w:rsid w:val="00AE6EBE"/>
    <w:rsid w:val="00AF2407"/>
    <w:rsid w:val="00AF5D62"/>
    <w:rsid w:val="00AF6E7F"/>
    <w:rsid w:val="00B10DE8"/>
    <w:rsid w:val="00B1243D"/>
    <w:rsid w:val="00B12EC8"/>
    <w:rsid w:val="00B14465"/>
    <w:rsid w:val="00B213E4"/>
    <w:rsid w:val="00B45C07"/>
    <w:rsid w:val="00B654B2"/>
    <w:rsid w:val="00B706FD"/>
    <w:rsid w:val="00B712BA"/>
    <w:rsid w:val="00B72AD1"/>
    <w:rsid w:val="00B7736F"/>
    <w:rsid w:val="00B84519"/>
    <w:rsid w:val="00B9515F"/>
    <w:rsid w:val="00BA222D"/>
    <w:rsid w:val="00BA2AD8"/>
    <w:rsid w:val="00BA5561"/>
    <w:rsid w:val="00BB0FCA"/>
    <w:rsid w:val="00BC63AB"/>
    <w:rsid w:val="00BD7410"/>
    <w:rsid w:val="00BE742D"/>
    <w:rsid w:val="00BF33DE"/>
    <w:rsid w:val="00BF5068"/>
    <w:rsid w:val="00C028A5"/>
    <w:rsid w:val="00C078B7"/>
    <w:rsid w:val="00C12478"/>
    <w:rsid w:val="00C4645D"/>
    <w:rsid w:val="00C524B1"/>
    <w:rsid w:val="00C61F8E"/>
    <w:rsid w:val="00C749E2"/>
    <w:rsid w:val="00C81D71"/>
    <w:rsid w:val="00C93506"/>
    <w:rsid w:val="00CA4FEF"/>
    <w:rsid w:val="00CD7B3C"/>
    <w:rsid w:val="00D2261A"/>
    <w:rsid w:val="00D32457"/>
    <w:rsid w:val="00D84D4C"/>
    <w:rsid w:val="00D92D23"/>
    <w:rsid w:val="00DB6E1B"/>
    <w:rsid w:val="00DC36DB"/>
    <w:rsid w:val="00DD2BF3"/>
    <w:rsid w:val="00DD6F55"/>
    <w:rsid w:val="00E0165E"/>
    <w:rsid w:val="00E0247D"/>
    <w:rsid w:val="00E0498C"/>
    <w:rsid w:val="00E11F0A"/>
    <w:rsid w:val="00E1369A"/>
    <w:rsid w:val="00E318B8"/>
    <w:rsid w:val="00E40EDB"/>
    <w:rsid w:val="00E44438"/>
    <w:rsid w:val="00E766FA"/>
    <w:rsid w:val="00E82752"/>
    <w:rsid w:val="00E913B0"/>
    <w:rsid w:val="00E9463B"/>
    <w:rsid w:val="00E97C73"/>
    <w:rsid w:val="00EA5187"/>
    <w:rsid w:val="00EB369C"/>
    <w:rsid w:val="00EC3F40"/>
    <w:rsid w:val="00ED36BB"/>
    <w:rsid w:val="00ED4559"/>
    <w:rsid w:val="00ED5562"/>
    <w:rsid w:val="00EE35E2"/>
    <w:rsid w:val="00EE3ADF"/>
    <w:rsid w:val="00EE3F10"/>
    <w:rsid w:val="00EF3809"/>
    <w:rsid w:val="00F000EB"/>
    <w:rsid w:val="00F041C2"/>
    <w:rsid w:val="00F126E3"/>
    <w:rsid w:val="00F2407E"/>
    <w:rsid w:val="00F276F7"/>
    <w:rsid w:val="00F3193F"/>
    <w:rsid w:val="00F36B23"/>
    <w:rsid w:val="00F46AEB"/>
    <w:rsid w:val="00F55F12"/>
    <w:rsid w:val="00F61FE5"/>
    <w:rsid w:val="00F65436"/>
    <w:rsid w:val="00F702D6"/>
    <w:rsid w:val="00F76B56"/>
    <w:rsid w:val="00F87923"/>
    <w:rsid w:val="00F971AE"/>
    <w:rsid w:val="00FB14FE"/>
    <w:rsid w:val="00FE632D"/>
    <w:rsid w:val="00FF29AF"/>
    <w:rsid w:val="013F0D53"/>
    <w:rsid w:val="018B062A"/>
    <w:rsid w:val="02765E52"/>
    <w:rsid w:val="048C3708"/>
    <w:rsid w:val="05BB6053"/>
    <w:rsid w:val="06D53145"/>
    <w:rsid w:val="072D0055"/>
    <w:rsid w:val="07B02C05"/>
    <w:rsid w:val="0863661B"/>
    <w:rsid w:val="08730E67"/>
    <w:rsid w:val="08790A71"/>
    <w:rsid w:val="08C3758B"/>
    <w:rsid w:val="08F95F77"/>
    <w:rsid w:val="09646C1D"/>
    <w:rsid w:val="0A577943"/>
    <w:rsid w:val="0AB807DB"/>
    <w:rsid w:val="0DC9777B"/>
    <w:rsid w:val="0F3A1D8C"/>
    <w:rsid w:val="0F525973"/>
    <w:rsid w:val="0FE27071"/>
    <w:rsid w:val="112D475B"/>
    <w:rsid w:val="11980FFC"/>
    <w:rsid w:val="11E057B3"/>
    <w:rsid w:val="12301B77"/>
    <w:rsid w:val="14223741"/>
    <w:rsid w:val="15304300"/>
    <w:rsid w:val="15486DBB"/>
    <w:rsid w:val="171F4A71"/>
    <w:rsid w:val="18EE732B"/>
    <w:rsid w:val="195C25F9"/>
    <w:rsid w:val="1A353482"/>
    <w:rsid w:val="1B6D6F23"/>
    <w:rsid w:val="1B751175"/>
    <w:rsid w:val="1BA535D6"/>
    <w:rsid w:val="1C2E3CE0"/>
    <w:rsid w:val="1D196D65"/>
    <w:rsid w:val="1F3031B6"/>
    <w:rsid w:val="1F821030"/>
    <w:rsid w:val="20751E46"/>
    <w:rsid w:val="20C14C16"/>
    <w:rsid w:val="231B6820"/>
    <w:rsid w:val="235E71E8"/>
    <w:rsid w:val="242D39B3"/>
    <w:rsid w:val="248C3FDF"/>
    <w:rsid w:val="24D12914"/>
    <w:rsid w:val="26793695"/>
    <w:rsid w:val="26B455F7"/>
    <w:rsid w:val="27913B64"/>
    <w:rsid w:val="285E48CC"/>
    <w:rsid w:val="2A637EE2"/>
    <w:rsid w:val="2AEE21B4"/>
    <w:rsid w:val="2B650A0E"/>
    <w:rsid w:val="2C2466DE"/>
    <w:rsid w:val="2C7E67A0"/>
    <w:rsid w:val="2D452885"/>
    <w:rsid w:val="2D882D4A"/>
    <w:rsid w:val="2DAE1DBA"/>
    <w:rsid w:val="2EE76387"/>
    <w:rsid w:val="2F177427"/>
    <w:rsid w:val="304F319D"/>
    <w:rsid w:val="307B625B"/>
    <w:rsid w:val="30E75D39"/>
    <w:rsid w:val="311B7355"/>
    <w:rsid w:val="313750B8"/>
    <w:rsid w:val="318D5393"/>
    <w:rsid w:val="31E305C9"/>
    <w:rsid w:val="32BA12BD"/>
    <w:rsid w:val="32BE32B5"/>
    <w:rsid w:val="32DD47C9"/>
    <w:rsid w:val="34C068E4"/>
    <w:rsid w:val="354D7234"/>
    <w:rsid w:val="35AD26EE"/>
    <w:rsid w:val="36CD1DE5"/>
    <w:rsid w:val="37EE3DEE"/>
    <w:rsid w:val="38043AA9"/>
    <w:rsid w:val="38451629"/>
    <w:rsid w:val="3A2A7D35"/>
    <w:rsid w:val="3A2D05C6"/>
    <w:rsid w:val="3A946897"/>
    <w:rsid w:val="3AA8733C"/>
    <w:rsid w:val="3B092EFA"/>
    <w:rsid w:val="3B944867"/>
    <w:rsid w:val="3BA72AF1"/>
    <w:rsid w:val="3CCB08D7"/>
    <w:rsid w:val="3E9F43B2"/>
    <w:rsid w:val="3EE359C8"/>
    <w:rsid w:val="3F0D1FB8"/>
    <w:rsid w:val="3F8E5647"/>
    <w:rsid w:val="3FE94D8C"/>
    <w:rsid w:val="405A5E8D"/>
    <w:rsid w:val="413973BD"/>
    <w:rsid w:val="41441996"/>
    <w:rsid w:val="417D0085"/>
    <w:rsid w:val="422825EC"/>
    <w:rsid w:val="436E1269"/>
    <w:rsid w:val="43772FCE"/>
    <w:rsid w:val="44062F6B"/>
    <w:rsid w:val="44BC4E15"/>
    <w:rsid w:val="452C5DFD"/>
    <w:rsid w:val="45321DC2"/>
    <w:rsid w:val="46773764"/>
    <w:rsid w:val="469F5BCD"/>
    <w:rsid w:val="47A724B8"/>
    <w:rsid w:val="47D040B8"/>
    <w:rsid w:val="48D11AB6"/>
    <w:rsid w:val="48DF2734"/>
    <w:rsid w:val="494D658F"/>
    <w:rsid w:val="4AA54D7A"/>
    <w:rsid w:val="4ABE687E"/>
    <w:rsid w:val="4ACC015A"/>
    <w:rsid w:val="4C137E55"/>
    <w:rsid w:val="4CB17889"/>
    <w:rsid w:val="4D5A3EFE"/>
    <w:rsid w:val="4DCB144C"/>
    <w:rsid w:val="4E646250"/>
    <w:rsid w:val="4EF86B40"/>
    <w:rsid w:val="4FCC3C1C"/>
    <w:rsid w:val="50CB7517"/>
    <w:rsid w:val="516130C1"/>
    <w:rsid w:val="5161442A"/>
    <w:rsid w:val="52170A7A"/>
    <w:rsid w:val="521755EB"/>
    <w:rsid w:val="52B12481"/>
    <w:rsid w:val="53750B33"/>
    <w:rsid w:val="545F7810"/>
    <w:rsid w:val="54796517"/>
    <w:rsid w:val="550112C8"/>
    <w:rsid w:val="55542A1A"/>
    <w:rsid w:val="56235248"/>
    <w:rsid w:val="56EF2CD3"/>
    <w:rsid w:val="58BB77A0"/>
    <w:rsid w:val="594B290E"/>
    <w:rsid w:val="5A4B2FE5"/>
    <w:rsid w:val="5A822178"/>
    <w:rsid w:val="5AE84502"/>
    <w:rsid w:val="5B6F4973"/>
    <w:rsid w:val="5BC86507"/>
    <w:rsid w:val="5C5A7050"/>
    <w:rsid w:val="5C71571A"/>
    <w:rsid w:val="5D376C7B"/>
    <w:rsid w:val="5D3D0975"/>
    <w:rsid w:val="5DF41277"/>
    <w:rsid w:val="5EE47274"/>
    <w:rsid w:val="5F1840BE"/>
    <w:rsid w:val="5F684676"/>
    <w:rsid w:val="60892933"/>
    <w:rsid w:val="60896628"/>
    <w:rsid w:val="616F4ECF"/>
    <w:rsid w:val="61BE3030"/>
    <w:rsid w:val="623B2047"/>
    <w:rsid w:val="62625836"/>
    <w:rsid w:val="64091019"/>
    <w:rsid w:val="646870C7"/>
    <w:rsid w:val="646E6CBB"/>
    <w:rsid w:val="654F4BCA"/>
    <w:rsid w:val="662A5449"/>
    <w:rsid w:val="669B7FC6"/>
    <w:rsid w:val="67385E4F"/>
    <w:rsid w:val="674D37A6"/>
    <w:rsid w:val="67661F53"/>
    <w:rsid w:val="68CF51D4"/>
    <w:rsid w:val="68F02637"/>
    <w:rsid w:val="69DD1183"/>
    <w:rsid w:val="6B9764EF"/>
    <w:rsid w:val="6D9F2756"/>
    <w:rsid w:val="6F434A18"/>
    <w:rsid w:val="70602B94"/>
    <w:rsid w:val="70A75546"/>
    <w:rsid w:val="70FE3D0E"/>
    <w:rsid w:val="71094BE2"/>
    <w:rsid w:val="71521CF8"/>
    <w:rsid w:val="725661D8"/>
    <w:rsid w:val="72693B8A"/>
    <w:rsid w:val="72B97540"/>
    <w:rsid w:val="753C6E4B"/>
    <w:rsid w:val="757C0307"/>
    <w:rsid w:val="759D3D90"/>
    <w:rsid w:val="75B54103"/>
    <w:rsid w:val="768B431A"/>
    <w:rsid w:val="76AE6C26"/>
    <w:rsid w:val="76F059B3"/>
    <w:rsid w:val="77200C22"/>
    <w:rsid w:val="77E26F03"/>
    <w:rsid w:val="799C3491"/>
    <w:rsid w:val="7A316C90"/>
    <w:rsid w:val="7AE34A13"/>
    <w:rsid w:val="7AE933C8"/>
    <w:rsid w:val="7AED5EB6"/>
    <w:rsid w:val="7B0F43D5"/>
    <w:rsid w:val="7B3B49C0"/>
    <w:rsid w:val="7C5807CC"/>
    <w:rsid w:val="7C8D4919"/>
    <w:rsid w:val="7D5B0F92"/>
    <w:rsid w:val="7D692C77"/>
    <w:rsid w:val="7DD24AFE"/>
    <w:rsid w:val="7DE31770"/>
    <w:rsid w:val="7F6358F2"/>
    <w:rsid w:val="7F6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6"/>
    <w:basedOn w:val="1"/>
    <w:next w:val="1"/>
    <w:link w:val="19"/>
    <w:autoRedefine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autoRedefine/>
    <w:qFormat/>
    <w:uiPriority w:val="0"/>
    <w:pPr>
      <w:jc w:val="left"/>
    </w:pPr>
  </w:style>
  <w:style w:type="paragraph" w:styleId="6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2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5"/>
    <w:next w:val="5"/>
    <w:link w:val="24"/>
    <w:autoRedefine/>
    <w:semiHidden/>
    <w:unhideWhenUsed/>
    <w:qFormat/>
    <w:uiPriority w:val="0"/>
    <w:rPr>
      <w:b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  <w:bCs/>
    </w:rPr>
  </w:style>
  <w:style w:type="character" w:styleId="15">
    <w:name w:val="Emphasis"/>
    <w:basedOn w:val="13"/>
    <w:autoRedefine/>
    <w:qFormat/>
    <w:uiPriority w:val="0"/>
    <w:rPr>
      <w:i/>
    </w:rPr>
  </w:style>
  <w:style w:type="character" w:styleId="16">
    <w:name w:val="Hyperlink"/>
    <w:basedOn w:val="13"/>
    <w:autoRedefine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paragraph" w:customStyle="1" w:styleId="18">
    <w:name w:val="_Style 1"/>
    <w:basedOn w:val="1"/>
    <w:autoRedefine/>
    <w:qFormat/>
    <w:uiPriority w:val="34"/>
    <w:pPr>
      <w:spacing w:line="360" w:lineRule="auto"/>
      <w:ind w:firstLine="420" w:firstLineChars="200"/>
    </w:pPr>
    <w:rPr>
      <w:szCs w:val="22"/>
    </w:rPr>
  </w:style>
  <w:style w:type="character" w:customStyle="1" w:styleId="19">
    <w:name w:val="标题 6 字符"/>
    <w:basedOn w:val="13"/>
    <w:link w:val="4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0">
    <w:name w:val="批注框文本 字符"/>
    <w:basedOn w:val="13"/>
    <w:link w:val="6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styleId="21">
    <w:name w:val="Placeholder Text"/>
    <w:basedOn w:val="13"/>
    <w:autoRedefine/>
    <w:semiHidden/>
    <w:qFormat/>
    <w:uiPriority w:val="99"/>
    <w:rPr>
      <w:color w:val="808080"/>
    </w:rPr>
  </w:style>
  <w:style w:type="paragraph" w:customStyle="1" w:styleId="22">
    <w:name w:val="修订1"/>
    <w:autoRedefine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批注文字 字符"/>
    <w:basedOn w:val="13"/>
    <w:link w:val="5"/>
    <w:autoRedefine/>
    <w:qFormat/>
    <w:uiPriority w:val="0"/>
    <w:rPr>
      <w:kern w:val="2"/>
      <w:sz w:val="21"/>
      <w:szCs w:val="24"/>
    </w:rPr>
  </w:style>
  <w:style w:type="character" w:customStyle="1" w:styleId="24">
    <w:name w:val="批注主题 字符"/>
    <w:basedOn w:val="23"/>
    <w:link w:val="10"/>
    <w:autoRedefine/>
    <w:semiHidden/>
    <w:qFormat/>
    <w:uiPriority w:val="0"/>
    <w:rPr>
      <w:b/>
      <w:bCs/>
      <w:kern w:val="2"/>
      <w:sz w:val="21"/>
      <w:szCs w:val="24"/>
    </w:rPr>
  </w:style>
  <w:style w:type="character" w:customStyle="1" w:styleId="25">
    <w:name w:val="页脚 字符"/>
    <w:basedOn w:val="13"/>
    <w:link w:val="7"/>
    <w:autoRedefine/>
    <w:qFormat/>
    <w:uiPriority w:val="99"/>
    <w:rPr>
      <w:rFonts w:ascii="Calibri" w:hAnsi="Calibri"/>
      <w:kern w:val="2"/>
      <w:sz w:val="18"/>
      <w:szCs w:val="24"/>
    </w:rPr>
  </w:style>
  <w:style w:type="paragraph" w:customStyle="1" w:styleId="26">
    <w:name w:val="Revision"/>
    <w:autoRedefine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2038</Words>
  <Characters>2202</Characters>
  <Lines>18</Lines>
  <Paragraphs>5</Paragraphs>
  <TotalTime>18</TotalTime>
  <ScaleCrop>false</ScaleCrop>
  <LinksUpToDate>false</LinksUpToDate>
  <CharactersWithSpaces>2887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2023-02-20T07:19:00Z</dcterms:created>
  <dc:creator>✨星茹✨</dc:creator>
  <cp:lastModifiedBy>CCA信息宣传部</cp:lastModifiedBy>
  <cp:lastPrinted>2023-02-20T07:16:00Z</cp:lastPrinted>
  <dcterms:modified xsi:type="dcterms:W3CDTF">2024-04-02T15:00:12Z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33A9F23D8CA941408D7EF810D52B4E7C_13</vt:lpwstr>
  </property>
</Properties>
</file>