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09" w:rsidRDefault="009D1C26">
      <w:pPr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附件1：</w:t>
      </w:r>
    </w:p>
    <w:p w:rsidR="003B4209" w:rsidRDefault="009D1C26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关于推荐“中餐烹饪地理标志农产品”申请表</w:t>
      </w:r>
    </w:p>
    <w:p w:rsidR="003B4209" w:rsidRDefault="009D1C26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 xml:space="preserve"> </w:t>
      </w:r>
      <w:r>
        <w:rPr>
          <w:rFonts w:ascii="方正小标宋简体" w:eastAsia="方正小标宋简体" w:hAnsi="等线" w:cs="Times New Roman"/>
          <w:sz w:val="36"/>
          <w:szCs w:val="36"/>
        </w:rPr>
        <w:t xml:space="preserve">                                  </w:t>
      </w:r>
      <w:r>
        <w:rPr>
          <w:rFonts w:ascii="仿宋_GB2312" w:eastAsia="仿宋_GB2312" w:hAnsi="等线" w:cs="Times New Roman" w:hint="eastAsia"/>
          <w:b/>
          <w:sz w:val="30"/>
          <w:szCs w:val="30"/>
        </w:rPr>
        <w:t>产品编号：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27"/>
        <w:gridCol w:w="165"/>
        <w:gridCol w:w="1292"/>
        <w:gridCol w:w="1118"/>
        <w:gridCol w:w="303"/>
        <w:gridCol w:w="831"/>
        <w:gridCol w:w="1134"/>
        <w:gridCol w:w="1275"/>
      </w:tblGrid>
      <w:tr w:rsidR="003B4209">
        <w:trPr>
          <w:trHeight w:val="504"/>
          <w:jc w:val="center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企业基本</w:t>
            </w:r>
          </w:p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8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890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6945" w:type="dxa"/>
            <w:gridSpan w:val="8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□国有 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□民营  □外商（含港澳台）独资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□中外合资 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</w:t>
            </w:r>
          </w:p>
        </w:tc>
      </w:tr>
      <w:tr w:rsidR="003B4209">
        <w:trPr>
          <w:trHeight w:val="661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申请产品   </w:t>
            </w:r>
          </w:p>
        </w:tc>
        <w:tc>
          <w:tcPr>
            <w:tcW w:w="6945" w:type="dxa"/>
            <w:gridSpan w:val="8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</w:tr>
      <w:tr w:rsidR="003B4209">
        <w:trPr>
          <w:trHeight w:val="58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992" w:type="dxa"/>
            <w:gridSpan w:val="2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1275" w:type="dxa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431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705" w:type="dxa"/>
            <w:gridSpan w:val="5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275" w:type="dxa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60"/>
          <w:jc w:val="center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生产企业基本情况</w:t>
            </w: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种植面积（m</w:t>
            </w:r>
            <w:r>
              <w:rPr>
                <w:rFonts w:ascii="Calibri" w:eastAsia="仿宋_GB2312" w:hAnsi="Calibri" w:cs="Calibri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养殖面积（m</w:t>
            </w:r>
            <w:r>
              <w:rPr>
                <w:rFonts w:ascii="Calibri" w:eastAsia="仿宋_GB2312" w:hAnsi="Calibri" w:cs="Calibri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543" w:type="dxa"/>
            <w:gridSpan w:val="4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仓库面积（m</w:t>
            </w:r>
            <w:r>
              <w:rPr>
                <w:rFonts w:ascii="Calibri" w:eastAsia="仿宋_GB2312" w:hAnsi="Calibri" w:cs="Calibri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化验室面积（m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企业人数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加工人数量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管理人员数量</w:t>
            </w:r>
          </w:p>
        </w:tc>
        <w:tc>
          <w:tcPr>
            <w:tcW w:w="992" w:type="dxa"/>
            <w:gridSpan w:val="2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检验人员数量</w:t>
            </w:r>
          </w:p>
        </w:tc>
        <w:tc>
          <w:tcPr>
            <w:tcW w:w="3543" w:type="dxa"/>
            <w:gridSpan w:val="4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企业</w:t>
            </w:r>
          </w:p>
        </w:tc>
        <w:tc>
          <w:tcPr>
            <w:tcW w:w="6945" w:type="dxa"/>
            <w:gridSpan w:val="8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□通过认证具体种类（              ） 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产品品质</w:t>
            </w:r>
          </w:p>
        </w:tc>
        <w:tc>
          <w:tcPr>
            <w:tcW w:w="6945" w:type="dxa"/>
            <w:gridSpan w:val="8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□有机产品 □绿色  □无公害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□原产地标识  □生态原产地保护产品</w:t>
            </w:r>
          </w:p>
        </w:tc>
      </w:tr>
      <w:tr w:rsidR="003B4209">
        <w:trPr>
          <w:trHeight w:val="805"/>
          <w:jc w:val="center"/>
        </w:trPr>
        <w:tc>
          <w:tcPr>
            <w:tcW w:w="1696" w:type="dxa"/>
            <w:vMerge/>
            <w:shd w:val="clear" w:color="auto" w:fill="F2F2F2"/>
            <w:vAlign w:val="center"/>
          </w:tcPr>
          <w:p w:rsidR="003B4209" w:rsidRDefault="003B4209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年产量（吨）</w:t>
            </w:r>
          </w:p>
        </w:tc>
        <w:tc>
          <w:tcPr>
            <w:tcW w:w="992" w:type="dxa"/>
            <w:gridSpan w:val="2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出口（吨）</w:t>
            </w:r>
          </w:p>
        </w:tc>
        <w:tc>
          <w:tcPr>
            <w:tcW w:w="1134" w:type="dxa"/>
            <w:gridSpan w:val="2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4209" w:rsidRDefault="009D1C26">
            <w:pPr>
              <w:spacing w:line="560" w:lineRule="exact"/>
              <w:ind w:left="132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季节</w:t>
            </w:r>
          </w:p>
        </w:tc>
        <w:tc>
          <w:tcPr>
            <w:tcW w:w="1275" w:type="dxa"/>
            <w:vAlign w:val="center"/>
          </w:tcPr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企业产品</w:t>
            </w:r>
          </w:p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□肉类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□谷物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□蔬菜类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□水产类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______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主要原料采购途径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□种植基地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□畜牧基地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□水产基地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□产品加工基地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□经销商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________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肉禽类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品种_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________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饲养方式 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________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排酸时间_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________                                 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lastRenderedPageBreak/>
              <w:t>肉禽类原料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□来自疫区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□没有来自疫区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肉禽类检疫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□瘦肉精检疫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屠宰检疫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主要原料</w:t>
            </w:r>
          </w:p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品质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□有机产品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□绿色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□无公害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□通过认证 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□三同企业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_______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主要原料的控制水平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□供应商审核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□资质检查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□取样检测  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□委托第三方检测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□委托第三方审核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主要原料供应商供货及时性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□及时  □一般  □不及时  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产品销售</w:t>
            </w:r>
          </w:p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途径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□餐厅  □中央厨房  □集中配送仓库  □加工厂  □经销商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□进口商   □商超  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______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产品品质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□有机产品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□绿色 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□无公害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□通过认证  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□三同企业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□其他_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>_______</w:t>
            </w:r>
          </w:p>
        </w:tc>
      </w:tr>
      <w:tr w:rsidR="003B4209">
        <w:trPr>
          <w:trHeight w:val="866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产品的品质控制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取样自</w:t>
            </w:r>
            <w:proofErr w:type="gramEnd"/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检  □委托第三方检测  □委托官方检测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产品等级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□S级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□A级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□B级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□合格品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申请产品执行标准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□国家标准  □行业标准  □企业标准  □客户要求</w:t>
            </w:r>
          </w:p>
        </w:tc>
      </w:tr>
      <w:tr w:rsidR="003B4209">
        <w:trPr>
          <w:trHeight w:val="554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溯源码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□有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□无</w:t>
            </w:r>
          </w:p>
        </w:tc>
      </w:tr>
      <w:tr w:rsidR="003B4209">
        <w:trPr>
          <w:trHeight w:val="1266"/>
          <w:jc w:val="center"/>
        </w:trPr>
        <w:tc>
          <w:tcPr>
            <w:tcW w:w="1696" w:type="dxa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9072" w:type="dxa"/>
            <w:gridSpan w:val="9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附后</w:t>
            </w:r>
          </w:p>
        </w:tc>
      </w:tr>
      <w:tr w:rsidR="003B4209">
        <w:trPr>
          <w:trHeight w:val="2276"/>
          <w:jc w:val="center"/>
        </w:trPr>
        <w:tc>
          <w:tcPr>
            <w:tcW w:w="4650" w:type="dxa"/>
            <w:gridSpan w:val="3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lastRenderedPageBreak/>
              <w:t>推荐单位：</w:t>
            </w:r>
          </w:p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签字盖章：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8" w:type="dxa"/>
            <w:gridSpan w:val="7"/>
            <w:shd w:val="clear" w:color="auto" w:fill="F2F2F2"/>
            <w:vAlign w:val="center"/>
          </w:tcPr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上级主管单位：</w:t>
            </w:r>
          </w:p>
          <w:p w:rsidR="003B4209" w:rsidRDefault="003B4209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签字盖章：</w:t>
            </w:r>
          </w:p>
          <w:p w:rsidR="003B4209" w:rsidRDefault="009D1C26">
            <w:pPr>
              <w:spacing w:line="560" w:lineRule="exact"/>
              <w:rPr>
                <w:rFonts w:ascii="仿宋_GB2312" w:eastAsia="仿宋_GB2312" w:hAnsi="等线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等线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3B4209" w:rsidRDefault="003B4209">
      <w:pPr>
        <w:spacing w:line="480" w:lineRule="exact"/>
        <w:rPr>
          <w:rFonts w:ascii="等线" w:eastAsia="等线" w:hAnsi="等线" w:cs="Times New Roman"/>
          <w:sz w:val="32"/>
          <w:szCs w:val="32"/>
        </w:rPr>
      </w:pPr>
      <w:bookmarkStart w:id="0" w:name="_GoBack"/>
      <w:bookmarkEnd w:id="0"/>
    </w:p>
    <w:sectPr w:rsidR="003B420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47" w:rsidRDefault="003A5347">
      <w:r>
        <w:separator/>
      </w:r>
    </w:p>
  </w:endnote>
  <w:endnote w:type="continuationSeparator" w:id="0">
    <w:p w:rsidR="003A5347" w:rsidRDefault="003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9" w:rsidRDefault="009D1C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4209" w:rsidRDefault="009D1C26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22C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B4209" w:rsidRDefault="009D1C26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3722C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47" w:rsidRDefault="003A5347">
      <w:r>
        <w:separator/>
      </w:r>
    </w:p>
  </w:footnote>
  <w:footnote w:type="continuationSeparator" w:id="0">
    <w:p w:rsidR="003A5347" w:rsidRDefault="003A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B9"/>
    <w:rsid w:val="00014FEF"/>
    <w:rsid w:val="0002582E"/>
    <w:rsid w:val="0006476C"/>
    <w:rsid w:val="000745DE"/>
    <w:rsid w:val="000A0D03"/>
    <w:rsid w:val="00120C23"/>
    <w:rsid w:val="00126806"/>
    <w:rsid w:val="001D690A"/>
    <w:rsid w:val="002136C9"/>
    <w:rsid w:val="00216F54"/>
    <w:rsid w:val="002F5CB5"/>
    <w:rsid w:val="00307340"/>
    <w:rsid w:val="0039432F"/>
    <w:rsid w:val="003A5347"/>
    <w:rsid w:val="003B4209"/>
    <w:rsid w:val="003E56DE"/>
    <w:rsid w:val="00414AC0"/>
    <w:rsid w:val="004319C4"/>
    <w:rsid w:val="004433FD"/>
    <w:rsid w:val="004918D6"/>
    <w:rsid w:val="004B6521"/>
    <w:rsid w:val="00557448"/>
    <w:rsid w:val="00587FA7"/>
    <w:rsid w:val="005A48E2"/>
    <w:rsid w:val="005E5519"/>
    <w:rsid w:val="00611D3B"/>
    <w:rsid w:val="00612666"/>
    <w:rsid w:val="00626463"/>
    <w:rsid w:val="00640F16"/>
    <w:rsid w:val="00651B73"/>
    <w:rsid w:val="00701359"/>
    <w:rsid w:val="0075328E"/>
    <w:rsid w:val="00764E42"/>
    <w:rsid w:val="007674FD"/>
    <w:rsid w:val="007A1913"/>
    <w:rsid w:val="0085168A"/>
    <w:rsid w:val="00870FFF"/>
    <w:rsid w:val="00897FAC"/>
    <w:rsid w:val="00913146"/>
    <w:rsid w:val="009607EA"/>
    <w:rsid w:val="009909D5"/>
    <w:rsid w:val="009D1C26"/>
    <w:rsid w:val="009E5218"/>
    <w:rsid w:val="00A10E64"/>
    <w:rsid w:val="00A53796"/>
    <w:rsid w:val="00A57722"/>
    <w:rsid w:val="00AC6F84"/>
    <w:rsid w:val="00B35419"/>
    <w:rsid w:val="00B767CC"/>
    <w:rsid w:val="00BB1D30"/>
    <w:rsid w:val="00BF3BDE"/>
    <w:rsid w:val="00C25D15"/>
    <w:rsid w:val="00C3069B"/>
    <w:rsid w:val="00C54896"/>
    <w:rsid w:val="00C57659"/>
    <w:rsid w:val="00CE0BAC"/>
    <w:rsid w:val="00D32FBD"/>
    <w:rsid w:val="00D45FF1"/>
    <w:rsid w:val="00D51118"/>
    <w:rsid w:val="00D55B2E"/>
    <w:rsid w:val="00DA1EC4"/>
    <w:rsid w:val="00DB40B9"/>
    <w:rsid w:val="00DE60FB"/>
    <w:rsid w:val="00E216D4"/>
    <w:rsid w:val="00E26E05"/>
    <w:rsid w:val="00E71FA8"/>
    <w:rsid w:val="00EE5EEE"/>
    <w:rsid w:val="00F157AD"/>
    <w:rsid w:val="00F3722C"/>
    <w:rsid w:val="00F41623"/>
    <w:rsid w:val="00FA21D6"/>
    <w:rsid w:val="00FB40B8"/>
    <w:rsid w:val="012962BE"/>
    <w:rsid w:val="407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379A0C-57C1-4C9A-9A68-4356A57D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China</cp:lastModifiedBy>
  <cp:revision>3</cp:revision>
  <cp:lastPrinted>2021-06-24T01:51:00Z</cp:lastPrinted>
  <dcterms:created xsi:type="dcterms:W3CDTF">2021-06-24T07:42:00Z</dcterms:created>
  <dcterms:modified xsi:type="dcterms:W3CDTF">2021-06-24T07:45:00Z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43677AE090AA4B4EAC6DD00769986244</vt:lpwstr>
  </property>
</Properties>
</file>